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1601" w14:textId="77777777" w:rsidR="007A6698" w:rsidRPr="007A6698" w:rsidRDefault="00EF2E69" w:rsidP="007A6698">
      <w:pPr>
        <w:jc w:val="center"/>
        <w:rPr>
          <w:rFonts w:ascii="Times New Roman" w:hAnsi="Times New Roman" w:cs="Times New Roman"/>
          <w:b/>
        </w:rPr>
      </w:pPr>
      <w:r>
        <w:rPr>
          <w:rFonts w:ascii="Times New Roman" w:hAnsi="Times New Roman" w:cs="Times New Roman"/>
          <w:b/>
        </w:rPr>
        <w:t>Vabariigi Valitsuse määruse „</w:t>
      </w:r>
      <w:r w:rsidR="007A6698" w:rsidRPr="007A6698">
        <w:rPr>
          <w:rFonts w:ascii="Times New Roman" w:hAnsi="Times New Roman" w:cs="Times New Roman"/>
          <w:b/>
        </w:rPr>
        <w:t>Vabariigi Valitsuse 29. juuni 2023. a määruse nr 71</w:t>
      </w:r>
    </w:p>
    <w:p w14:paraId="76B7CCBB" w14:textId="77BD017F" w:rsidR="00230142" w:rsidRPr="008A3B0E" w:rsidRDefault="007A6698" w:rsidP="007A6698">
      <w:pPr>
        <w:jc w:val="center"/>
        <w:rPr>
          <w:rFonts w:ascii="Times New Roman" w:hAnsi="Times New Roman" w:cs="Times New Roman"/>
          <w:b/>
        </w:rPr>
      </w:pPr>
      <w:r w:rsidRPr="007A6698">
        <w:rPr>
          <w:rFonts w:ascii="Times New Roman" w:hAnsi="Times New Roman" w:cs="Times New Roman"/>
          <w:b/>
        </w:rPr>
        <w:t>„Kliimaministeeriumi põhimäärus“ muutmine</w:t>
      </w:r>
      <w:r w:rsidR="00EF2E69">
        <w:rPr>
          <w:rFonts w:ascii="Times New Roman" w:hAnsi="Times New Roman" w:cs="Times New Roman"/>
          <w:b/>
        </w:rPr>
        <w:t xml:space="preserve">“ eelnõu </w:t>
      </w:r>
      <w:r w:rsidR="000224BB" w:rsidRPr="008A3B0E">
        <w:rPr>
          <w:rFonts w:ascii="Times New Roman" w:hAnsi="Times New Roman" w:cs="Times New Roman"/>
          <w:b/>
        </w:rPr>
        <w:t>seletuskiri</w:t>
      </w:r>
    </w:p>
    <w:p w14:paraId="17FDEE43" w14:textId="77777777" w:rsidR="00EC1973" w:rsidRPr="008A3B0E" w:rsidRDefault="00EC1973" w:rsidP="00230142">
      <w:pPr>
        <w:jc w:val="both"/>
        <w:rPr>
          <w:rFonts w:ascii="Times New Roman" w:hAnsi="Times New Roman" w:cs="Times New Roman"/>
        </w:rPr>
      </w:pPr>
    </w:p>
    <w:p w14:paraId="055D0902" w14:textId="77777777" w:rsidR="00230142" w:rsidRDefault="00230142" w:rsidP="00230142">
      <w:pPr>
        <w:jc w:val="both"/>
        <w:rPr>
          <w:rFonts w:ascii="Times New Roman" w:hAnsi="Times New Roman" w:cs="Times New Roman"/>
          <w:b/>
        </w:rPr>
      </w:pPr>
      <w:r w:rsidRPr="008A3B0E">
        <w:rPr>
          <w:rFonts w:ascii="Times New Roman" w:hAnsi="Times New Roman" w:cs="Times New Roman"/>
          <w:b/>
        </w:rPr>
        <w:t>1. Sissejuhatus</w:t>
      </w:r>
    </w:p>
    <w:p w14:paraId="75EE8347" w14:textId="78BFF871" w:rsidR="00F45B3E" w:rsidRPr="007419E1" w:rsidRDefault="00F45B3E" w:rsidP="007419E1">
      <w:pPr>
        <w:pStyle w:val="xmsonormal"/>
        <w:shd w:val="clear" w:color="auto" w:fill="FFFFFF"/>
        <w:spacing w:before="0" w:beforeAutospacing="0" w:after="0" w:afterAutospacing="0"/>
        <w:rPr>
          <w:rFonts w:ascii="Aptos" w:hAnsi="Aptos"/>
          <w:color w:val="242424"/>
          <w:highlight w:val="yellow"/>
        </w:rPr>
      </w:pPr>
    </w:p>
    <w:p w14:paraId="05761D14" w14:textId="77777777" w:rsidR="00346A83" w:rsidRPr="00346A83" w:rsidRDefault="00346A83" w:rsidP="00346A83">
      <w:pPr>
        <w:jc w:val="both"/>
        <w:rPr>
          <w:rFonts w:ascii="Times New Roman" w:hAnsi="Times New Roman" w:cs="Times New Roman"/>
          <w:b/>
        </w:rPr>
      </w:pPr>
      <w:r w:rsidRPr="00346A83">
        <w:rPr>
          <w:rFonts w:ascii="Times New Roman" w:hAnsi="Times New Roman" w:cs="Times New Roman"/>
          <w:b/>
        </w:rPr>
        <w:t>1.1. Sisukokkuvõte</w:t>
      </w:r>
    </w:p>
    <w:p w14:paraId="5D2F32C5" w14:textId="77777777" w:rsidR="00230142" w:rsidRPr="008A3B0E" w:rsidRDefault="00230142" w:rsidP="00230142">
      <w:pPr>
        <w:jc w:val="both"/>
        <w:rPr>
          <w:rFonts w:ascii="Times New Roman" w:hAnsi="Times New Roman" w:cs="Times New Roman"/>
        </w:rPr>
      </w:pPr>
    </w:p>
    <w:p w14:paraId="763B2282" w14:textId="77777777" w:rsidR="00B90D8B" w:rsidRPr="006D1296" w:rsidRDefault="00B90D8B" w:rsidP="00B90D8B">
      <w:pPr>
        <w:jc w:val="both"/>
        <w:rPr>
          <w:rFonts w:ascii="Times New Roman" w:hAnsi="Times New Roman" w:cs="Times New Roman"/>
          <w:color w:val="202020"/>
          <w:shd w:val="clear" w:color="auto" w:fill="FFFFFF"/>
        </w:rPr>
      </w:pPr>
      <w:r w:rsidRPr="006D1296">
        <w:rPr>
          <w:rFonts w:ascii="Times New Roman" w:hAnsi="Times New Roman" w:cs="Times New Roman"/>
          <w:color w:val="202020"/>
          <w:shd w:val="clear" w:color="auto" w:fill="FFFFFF"/>
        </w:rPr>
        <w:t>Määrus kehtestatakse Vabariigi Valitsuse seaduse § 42 lõike 1 alusel.</w:t>
      </w:r>
    </w:p>
    <w:p w14:paraId="55A7D162" w14:textId="77777777" w:rsidR="00B90D8B" w:rsidRPr="006D1296" w:rsidRDefault="00B90D8B" w:rsidP="00B90D8B">
      <w:pPr>
        <w:jc w:val="both"/>
        <w:rPr>
          <w:rFonts w:ascii="Times New Roman" w:hAnsi="Times New Roman" w:cs="Times New Roman"/>
          <w:color w:val="202020"/>
          <w:shd w:val="clear" w:color="auto" w:fill="FFFFFF"/>
        </w:rPr>
      </w:pPr>
    </w:p>
    <w:p w14:paraId="361454DC" w14:textId="444897EB" w:rsidR="00B90D8B" w:rsidRPr="006D1296" w:rsidRDefault="3C9B2543">
      <w:pPr>
        <w:spacing w:line="259" w:lineRule="auto"/>
        <w:jc w:val="both"/>
        <w:rPr>
          <w:rFonts w:ascii="Times New Roman" w:eastAsia="Times New Roman" w:hAnsi="Times New Roman" w:cs="Times New Roman"/>
          <w:highlight w:val="yellow"/>
        </w:rPr>
        <w:pPrChange w:id="0" w:author="Annemari Vene - KLIM" w:date="2026-10-12T10:35:00Z">
          <w:pPr>
            <w:jc w:val="both"/>
          </w:pPr>
        </w:pPrChange>
      </w:pPr>
      <w:r w:rsidRPr="288B6268">
        <w:rPr>
          <w:rFonts w:ascii="Times New Roman" w:eastAsia="Times New Roman" w:hAnsi="Times New Roman" w:cs="Times New Roman"/>
          <w:shd w:val="clear" w:color="auto" w:fill="FFFFFF"/>
        </w:rPr>
        <w:t xml:space="preserve">Vabariigi Valitsuse 29. juuni 2023. a määruses nr 71 „Kliimaministeeriumi põhimäärus“ (edaspidi </w:t>
      </w:r>
      <w:r w:rsidRPr="25A45A8A">
        <w:rPr>
          <w:rFonts w:ascii="Times New Roman" w:eastAsia="Times New Roman" w:hAnsi="Times New Roman" w:cs="Times New Roman"/>
          <w:i/>
          <w:iCs/>
        </w:rPr>
        <w:t>põhimäärus</w:t>
      </w:r>
      <w:r w:rsidRPr="288B6268">
        <w:rPr>
          <w:rFonts w:ascii="Times New Roman" w:eastAsia="Times New Roman" w:hAnsi="Times New Roman" w:cs="Times New Roman"/>
        </w:rPr>
        <w:t xml:space="preserve">) </w:t>
      </w:r>
      <w:r w:rsidRPr="23B4D7A4">
        <w:rPr>
          <w:rFonts w:ascii="Times New Roman" w:eastAsia="Times New Roman" w:hAnsi="Times New Roman" w:cs="Times New Roman"/>
        </w:rPr>
        <w:t>tehakse muudatused</w:t>
      </w:r>
      <w:r w:rsidR="009A4DD8">
        <w:rPr>
          <w:rFonts w:ascii="Times New Roman" w:eastAsia="Times New Roman" w:hAnsi="Times New Roman" w:cs="Times New Roman"/>
        </w:rPr>
        <w:t xml:space="preserve"> </w:t>
      </w:r>
      <w:r w:rsidR="009A4DD8" w:rsidRPr="23B4D7A4">
        <w:rPr>
          <w:rFonts w:ascii="Times New Roman" w:eastAsia="Times New Roman" w:hAnsi="Times New Roman" w:cs="Times New Roman"/>
        </w:rPr>
        <w:t xml:space="preserve">seoses </w:t>
      </w:r>
      <w:r w:rsidR="3B47BC8E" w:rsidRPr="23B4D7A4">
        <w:rPr>
          <w:rFonts w:ascii="Times New Roman" w:eastAsia="Times New Roman" w:hAnsi="Times New Roman" w:cs="Times New Roman"/>
        </w:rPr>
        <w:t xml:space="preserve">Vabariigi Valitsuse kabineti </w:t>
      </w:r>
      <w:r w:rsidR="3B47BC8E" w:rsidRPr="3FBDBD07" w:rsidDel="3B47BC8E">
        <w:rPr>
          <w:rFonts w:ascii="Times New Roman" w:eastAsia="Times New Roman" w:hAnsi="Times New Roman" w:cs="Times New Roman"/>
        </w:rPr>
        <w:t xml:space="preserve"> 16.07.2026</w:t>
      </w:r>
      <w:r w:rsidR="17E5F1D1" w:rsidRPr="162E720C">
        <w:rPr>
          <w:rFonts w:ascii="Times New Roman" w:eastAsia="Times New Roman" w:hAnsi="Times New Roman" w:cs="Times New Roman"/>
        </w:rPr>
        <w:t xml:space="preserve"> päevakorrapunktiga 3</w:t>
      </w:r>
      <w:r w:rsidR="3B47BC8E" w:rsidRPr="162E720C">
        <w:rPr>
          <w:rFonts w:ascii="Times New Roman" w:eastAsia="Times New Roman" w:hAnsi="Times New Roman" w:cs="Times New Roman"/>
        </w:rPr>
        <w:t xml:space="preserve"> IKT konsolideerimise kohta</w:t>
      </w:r>
      <w:r w:rsidR="5929E160" w:rsidRPr="162E720C">
        <w:rPr>
          <w:rFonts w:ascii="Times New Roman" w:eastAsia="Times New Roman" w:hAnsi="Times New Roman" w:cs="Times New Roman"/>
        </w:rPr>
        <w:t>,</w:t>
      </w:r>
      <w:r w:rsidR="3B47BC8E" w:rsidRPr="162E720C">
        <w:rPr>
          <w:rFonts w:ascii="Times New Roman" w:eastAsia="Times New Roman" w:hAnsi="Times New Roman" w:cs="Times New Roman"/>
        </w:rPr>
        <w:t xml:space="preserve"> millest </w:t>
      </w:r>
      <w:r w:rsidR="449ABB08" w:rsidRPr="162E720C">
        <w:rPr>
          <w:rFonts w:ascii="Times New Roman" w:eastAsia="Times New Roman" w:hAnsi="Times New Roman" w:cs="Times New Roman"/>
        </w:rPr>
        <w:t>lähtu</w:t>
      </w:r>
      <w:r w:rsidR="3B47BC8E" w:rsidRPr="162E720C">
        <w:rPr>
          <w:rFonts w:ascii="Times New Roman" w:eastAsia="Times New Roman" w:hAnsi="Times New Roman" w:cs="Times New Roman"/>
        </w:rPr>
        <w:t>valt Keskkonnaministeer</w:t>
      </w:r>
      <w:r w:rsidR="68F45342" w:rsidRPr="162E720C">
        <w:rPr>
          <w:rFonts w:ascii="Times New Roman" w:eastAsia="Times New Roman" w:hAnsi="Times New Roman" w:cs="Times New Roman"/>
        </w:rPr>
        <w:t>iumi Infotehnoloogiakeskus (KEMIT)</w:t>
      </w:r>
      <w:r w:rsidR="03DC0810" w:rsidRPr="162E720C">
        <w:rPr>
          <w:rFonts w:ascii="Times New Roman" w:eastAsia="Times New Roman" w:hAnsi="Times New Roman" w:cs="Times New Roman"/>
        </w:rPr>
        <w:t xml:space="preserve"> ühendatakse loodava </w:t>
      </w:r>
      <w:r w:rsidR="1F4F30F0" w:rsidRPr="162E720C">
        <w:rPr>
          <w:rFonts w:ascii="Times New Roman" w:eastAsia="Times New Roman" w:hAnsi="Times New Roman" w:cs="Times New Roman"/>
        </w:rPr>
        <w:t xml:space="preserve">Riigi </w:t>
      </w:r>
      <w:r w:rsidR="03DC0810" w:rsidRPr="162E720C">
        <w:rPr>
          <w:rFonts w:ascii="Times New Roman" w:eastAsia="Times New Roman" w:hAnsi="Times New Roman" w:cs="Times New Roman"/>
        </w:rPr>
        <w:t>Digi</w:t>
      </w:r>
      <w:r w:rsidR="29E094E9" w:rsidRPr="162E720C">
        <w:rPr>
          <w:rFonts w:ascii="Times New Roman" w:eastAsia="Times New Roman" w:hAnsi="Times New Roman" w:cs="Times New Roman"/>
        </w:rPr>
        <w:t>k</w:t>
      </w:r>
      <w:r w:rsidR="03DC0810" w:rsidRPr="162E720C">
        <w:rPr>
          <w:rFonts w:ascii="Times New Roman" w:eastAsia="Times New Roman" w:hAnsi="Times New Roman" w:cs="Times New Roman"/>
        </w:rPr>
        <w:t>eskuseg</w:t>
      </w:r>
      <w:r w:rsidR="662F4C6F" w:rsidRPr="25A45A8A">
        <w:rPr>
          <w:rFonts w:ascii="Times New Roman" w:eastAsia="Times New Roman" w:hAnsi="Times New Roman" w:cs="Times New Roman"/>
        </w:rPr>
        <w:t>a. M</w:t>
      </w:r>
      <w:r w:rsidR="59D3A3A1" w:rsidRPr="25A45A8A">
        <w:rPr>
          <w:rFonts w:ascii="Times New Roman" w:eastAsia="Times New Roman" w:hAnsi="Times New Roman" w:cs="Times New Roman"/>
        </w:rPr>
        <w:t xml:space="preserve">inisteeriumi ja </w:t>
      </w:r>
      <w:r w:rsidR="43699116" w:rsidRPr="25A45A8A">
        <w:rPr>
          <w:rFonts w:ascii="Times New Roman" w:eastAsia="Times New Roman" w:hAnsi="Times New Roman" w:cs="Times New Roman"/>
        </w:rPr>
        <w:t>haldu</w:t>
      </w:r>
      <w:r w:rsidR="2A59A914" w:rsidRPr="25A45A8A">
        <w:rPr>
          <w:rFonts w:ascii="Times New Roman" w:eastAsia="Times New Roman" w:hAnsi="Times New Roman" w:cs="Times New Roman"/>
        </w:rPr>
        <w:t xml:space="preserve">sala IKT valdkonna strateegiline ja koordineeriv </w:t>
      </w:r>
      <w:r w:rsidR="5F3D8B42" w:rsidRPr="25A45A8A">
        <w:rPr>
          <w:rFonts w:ascii="Times New Roman" w:eastAsia="Times New Roman" w:hAnsi="Times New Roman" w:cs="Times New Roman"/>
        </w:rPr>
        <w:t>roll</w:t>
      </w:r>
      <w:r w:rsidR="2A59A914" w:rsidRPr="25A45A8A">
        <w:rPr>
          <w:rFonts w:ascii="Times New Roman" w:eastAsia="Times New Roman" w:hAnsi="Times New Roman" w:cs="Times New Roman"/>
        </w:rPr>
        <w:t xml:space="preserve"> liigub Kliimaministeeriumisse, millega seoses on vajalik teha ministeeriumi struktuuris mõningad muudatused. </w:t>
      </w:r>
    </w:p>
    <w:p w14:paraId="1F67E005" w14:textId="77777777" w:rsidR="00B90D8B" w:rsidRPr="006D1296" w:rsidRDefault="00B90D8B" w:rsidP="00B90D8B">
      <w:pPr>
        <w:jc w:val="both"/>
        <w:rPr>
          <w:rFonts w:ascii="Times New Roman" w:hAnsi="Times New Roman" w:cs="Times New Roman"/>
          <w:color w:val="FF0000"/>
          <w:shd w:val="clear" w:color="auto" w:fill="FFFFFF"/>
        </w:rPr>
      </w:pPr>
    </w:p>
    <w:p w14:paraId="1934E1EB" w14:textId="69E0C936" w:rsidR="00B90D8B" w:rsidRDefault="1705D2D5" w:rsidP="23B4D7A4">
      <w:pPr>
        <w:jc w:val="both"/>
        <w:rPr>
          <w:rFonts w:ascii="Times New Roman" w:hAnsi="Times New Roman" w:cs="Times New Roman"/>
        </w:rPr>
      </w:pPr>
      <w:r>
        <w:rPr>
          <w:rFonts w:ascii="Times New Roman" w:hAnsi="Times New Roman" w:cs="Times New Roman"/>
          <w:shd w:val="clear" w:color="auto" w:fill="FFFFFF"/>
        </w:rPr>
        <w:t xml:space="preserve">Luuakse uus, digiarengu osakond, ning muudetakse </w:t>
      </w:r>
      <w:r w:rsidR="2C52DC91">
        <w:rPr>
          <w:rFonts w:ascii="Times New Roman" w:hAnsi="Times New Roman" w:cs="Times New Roman"/>
          <w:shd w:val="clear" w:color="auto" w:fill="FFFFFF"/>
        </w:rPr>
        <w:t>sellega seoses strateegia- ja kriisiosakonna ülesandeid.</w:t>
      </w:r>
      <w:r w:rsidR="0591C261" w:rsidRPr="23B4D7A4">
        <w:rPr>
          <w:rFonts w:ascii="Times New Roman" w:hAnsi="Times New Roman" w:cs="Times New Roman"/>
        </w:rPr>
        <w:t xml:space="preserve"> Lisaks tehakse üks korrastav muudatus seoses </w:t>
      </w:r>
      <w:r w:rsidR="20BD77E1" w:rsidRPr="23B4D7A4">
        <w:rPr>
          <w:rFonts w:ascii="Times New Roman" w:hAnsi="Times New Roman" w:cs="Times New Roman"/>
        </w:rPr>
        <w:t>asekantsleri</w:t>
      </w:r>
      <w:r w:rsidR="0591C261" w:rsidRPr="23B4D7A4">
        <w:rPr>
          <w:rFonts w:ascii="Times New Roman" w:hAnsi="Times New Roman" w:cs="Times New Roman"/>
        </w:rPr>
        <w:t xml:space="preserve"> ülesannet</w:t>
      </w:r>
      <w:r w:rsidR="7709C684" w:rsidRPr="23B4D7A4">
        <w:rPr>
          <w:rFonts w:ascii="Times New Roman" w:hAnsi="Times New Roman" w:cs="Times New Roman"/>
        </w:rPr>
        <w:t xml:space="preserve">ega valitsemisala asutuste töö korraldamisel, </w:t>
      </w:r>
      <w:r w:rsidR="0591C261" w:rsidRPr="23B4D7A4">
        <w:rPr>
          <w:rFonts w:ascii="Times New Roman" w:hAnsi="Times New Roman" w:cs="Times New Roman"/>
        </w:rPr>
        <w:t>tulenevalt praktikas ilmnenud vajadusest.</w:t>
      </w:r>
    </w:p>
    <w:p w14:paraId="5DCE6BEA" w14:textId="54CF1066" w:rsidR="6C0AC830" w:rsidRDefault="6C0AC830" w:rsidP="6C0AC830">
      <w:pPr>
        <w:jc w:val="both"/>
        <w:rPr>
          <w:rFonts w:ascii="Times New Roman" w:hAnsi="Times New Roman" w:cs="Times New Roman"/>
        </w:rPr>
      </w:pPr>
    </w:p>
    <w:p w14:paraId="06892958" w14:textId="6965EE83" w:rsidR="56386157" w:rsidRDefault="56386157" w:rsidP="6C0AC830">
      <w:pPr>
        <w:jc w:val="both"/>
      </w:pPr>
      <w:r w:rsidRPr="6C0AC830">
        <w:rPr>
          <w:rFonts w:ascii="Times New Roman" w:hAnsi="Times New Roman" w:cs="Times New Roman"/>
        </w:rPr>
        <w:t>Määrus ei avalda mõju halduskoormusele.</w:t>
      </w:r>
    </w:p>
    <w:p w14:paraId="702CCD00" w14:textId="77777777" w:rsidR="00346A83" w:rsidRPr="00346A83" w:rsidRDefault="00346A83" w:rsidP="00346A83">
      <w:pPr>
        <w:jc w:val="both"/>
        <w:rPr>
          <w:rFonts w:ascii="Times New Roman" w:hAnsi="Times New Roman" w:cs="Times New Roman"/>
        </w:rPr>
      </w:pPr>
    </w:p>
    <w:p w14:paraId="033B6220" w14:textId="03AF2688" w:rsidR="00346A83" w:rsidRPr="007E486A" w:rsidRDefault="00346A83" w:rsidP="007E486A">
      <w:pPr>
        <w:jc w:val="both"/>
        <w:rPr>
          <w:rFonts w:ascii="Times New Roman" w:hAnsi="Times New Roman" w:cs="Times New Roman"/>
        </w:rPr>
      </w:pPr>
      <w:r w:rsidRPr="00346A83">
        <w:rPr>
          <w:rFonts w:ascii="Times New Roman" w:hAnsi="Times New Roman" w:cs="Times New Roman"/>
          <w:b/>
        </w:rPr>
        <w:t>1.2. Eelnõu ettevalmistaja</w:t>
      </w:r>
    </w:p>
    <w:p w14:paraId="086619AC" w14:textId="77777777" w:rsidR="00D35601" w:rsidRPr="004901E3" w:rsidRDefault="00D35601" w:rsidP="00230142">
      <w:pPr>
        <w:jc w:val="both"/>
        <w:rPr>
          <w:rFonts w:ascii="Times New Roman" w:eastAsia="Arial Unicode MS" w:hAnsi="Times New Roman" w:cs="Times New Roman"/>
          <w:kern w:val="3"/>
        </w:rPr>
      </w:pPr>
    </w:p>
    <w:p w14:paraId="4D2EF8E2" w14:textId="4791D3A9" w:rsidR="00783D3D" w:rsidRPr="005F392E" w:rsidRDefault="004B0F5D" w:rsidP="45977438">
      <w:pPr>
        <w:spacing w:line="259" w:lineRule="auto"/>
        <w:jc w:val="both"/>
        <w:rPr>
          <w:rFonts w:ascii="Times New Roman" w:eastAsia="Arial Unicode MS" w:hAnsi="Times New Roman" w:cs="Times New Roman"/>
        </w:rPr>
      </w:pPr>
      <w:r w:rsidRPr="004901E3">
        <w:rPr>
          <w:rFonts w:ascii="Times New Roman" w:eastAsia="Arial Unicode MS" w:hAnsi="Times New Roman" w:cs="Times New Roman"/>
          <w:kern w:val="3"/>
        </w:rPr>
        <w:t xml:space="preserve">Määruse eelnõu ja seletuskirja on </w:t>
      </w:r>
      <w:r w:rsidR="00F82C4C" w:rsidRPr="004901E3">
        <w:rPr>
          <w:rFonts w:ascii="Times New Roman" w:eastAsia="Arial Unicode MS" w:hAnsi="Times New Roman" w:cs="Times New Roman"/>
          <w:kern w:val="3"/>
        </w:rPr>
        <w:t>koostanud</w:t>
      </w:r>
      <w:r w:rsidR="00BA75B2" w:rsidRPr="004901E3">
        <w:rPr>
          <w:rFonts w:ascii="Times New Roman" w:eastAsia="Arial Unicode MS" w:hAnsi="Times New Roman" w:cs="Times New Roman"/>
          <w:kern w:val="3"/>
        </w:rPr>
        <w:t xml:space="preserve"> </w:t>
      </w:r>
      <w:r w:rsidR="00C24264" w:rsidRPr="23B4D7A4">
        <w:rPr>
          <w:rFonts w:ascii="Times New Roman" w:eastAsia="Arial Unicode MS" w:hAnsi="Times New Roman" w:cs="Times New Roman"/>
        </w:rPr>
        <w:t>K</w:t>
      </w:r>
      <w:r w:rsidR="007A6698" w:rsidRPr="23B4D7A4">
        <w:rPr>
          <w:rFonts w:ascii="Times New Roman" w:eastAsia="Arial Unicode MS" w:hAnsi="Times New Roman" w:cs="Times New Roman"/>
        </w:rPr>
        <w:t>liim</w:t>
      </w:r>
      <w:r w:rsidR="005F392E" w:rsidRPr="23B4D7A4">
        <w:rPr>
          <w:rFonts w:ascii="Times New Roman" w:eastAsia="Arial Unicode MS" w:hAnsi="Times New Roman" w:cs="Times New Roman"/>
        </w:rPr>
        <w:t>aministeeriumi</w:t>
      </w:r>
      <w:r w:rsidR="00C24264" w:rsidRPr="23B4D7A4">
        <w:rPr>
          <w:rFonts w:ascii="Times New Roman" w:eastAsia="Arial Unicode MS" w:hAnsi="Times New Roman" w:cs="Times New Roman"/>
        </w:rPr>
        <w:t xml:space="preserve"> </w:t>
      </w:r>
      <w:r w:rsidR="62A5ABBA" w:rsidRPr="23B4D7A4">
        <w:rPr>
          <w:rFonts w:ascii="Times New Roman" w:eastAsia="Arial Unicode MS" w:hAnsi="Times New Roman" w:cs="Times New Roman"/>
        </w:rPr>
        <w:t xml:space="preserve">strateegiaosakonna juhataja Merilin </w:t>
      </w:r>
      <w:proofErr w:type="spellStart"/>
      <w:r w:rsidR="62A5ABBA" w:rsidRPr="23B4D7A4">
        <w:rPr>
          <w:rFonts w:ascii="Times New Roman" w:eastAsia="Arial Unicode MS" w:hAnsi="Times New Roman" w:cs="Times New Roman"/>
        </w:rPr>
        <w:t>Olo</w:t>
      </w:r>
      <w:proofErr w:type="spellEnd"/>
      <w:r w:rsidR="62A5ABBA" w:rsidRPr="23B4D7A4">
        <w:rPr>
          <w:rFonts w:ascii="Times New Roman" w:eastAsia="Arial Unicode MS" w:hAnsi="Times New Roman" w:cs="Times New Roman"/>
        </w:rPr>
        <w:t xml:space="preserve"> (tel 630 8962, </w:t>
      </w:r>
      <w:r w:rsidR="62A5ABBA" w:rsidRPr="23B4D7A4">
        <w:rPr>
          <w:rFonts w:ascii="Times New Roman" w:eastAsia="Times New Roman" w:hAnsi="Times New Roman" w:cs="Times New Roman"/>
        </w:rPr>
        <w:t>merilin.olo@kliimaministeerium.ee</w:t>
      </w:r>
      <w:r w:rsidR="62A5ABBA" w:rsidRPr="23B4D7A4">
        <w:rPr>
          <w:rFonts w:ascii="Times New Roman" w:eastAsia="Arial Unicode MS" w:hAnsi="Times New Roman" w:cs="Times New Roman"/>
        </w:rPr>
        <w:t xml:space="preserve">), </w:t>
      </w:r>
      <w:r w:rsidR="3D2378BE" w:rsidRPr="45977438">
        <w:rPr>
          <w:rFonts w:ascii="Times New Roman" w:eastAsia="Times New Roman" w:hAnsi="Times New Roman" w:cs="Times New Roman"/>
        </w:rPr>
        <w:t>str</w:t>
      </w:r>
      <w:r w:rsidR="58F5AFF4" w:rsidRPr="45977438">
        <w:rPr>
          <w:rFonts w:ascii="Times New Roman" w:eastAsia="Times New Roman" w:hAnsi="Times New Roman" w:cs="Times New Roman"/>
        </w:rPr>
        <w:t xml:space="preserve">ateegiaosakonna nõunik Kätlin </w:t>
      </w:r>
      <w:proofErr w:type="spellStart"/>
      <w:r w:rsidR="58F5AFF4" w:rsidRPr="45977438">
        <w:rPr>
          <w:rFonts w:ascii="Times New Roman" w:eastAsia="Times New Roman" w:hAnsi="Times New Roman" w:cs="Times New Roman"/>
        </w:rPr>
        <w:t>Weinzierl</w:t>
      </w:r>
      <w:proofErr w:type="spellEnd"/>
      <w:r w:rsidR="58F5AFF4" w:rsidRPr="45977438">
        <w:rPr>
          <w:rFonts w:ascii="Times New Roman" w:eastAsia="Times New Roman" w:hAnsi="Times New Roman" w:cs="Times New Roman"/>
        </w:rPr>
        <w:t xml:space="preserve"> (tel 626 2951, katlin.weinzierl@kliimaministeerium.ee) ja</w:t>
      </w:r>
      <w:r w:rsidR="62A5ABBA" w:rsidRPr="45977438">
        <w:rPr>
          <w:rFonts w:ascii="Times New Roman" w:eastAsia="Times New Roman" w:hAnsi="Times New Roman" w:cs="Times New Roman"/>
        </w:rPr>
        <w:t xml:space="preserve"> </w:t>
      </w:r>
      <w:r w:rsidR="009F7FE2" w:rsidRPr="45977438">
        <w:rPr>
          <w:rFonts w:ascii="Times New Roman" w:eastAsia="Times New Roman" w:hAnsi="Times New Roman" w:cs="Times New Roman"/>
        </w:rPr>
        <w:t xml:space="preserve">õigusosakonna </w:t>
      </w:r>
      <w:r w:rsidR="00353FCB" w:rsidRPr="45977438">
        <w:rPr>
          <w:rFonts w:ascii="Times New Roman" w:eastAsia="Times New Roman" w:hAnsi="Times New Roman" w:cs="Times New Roman"/>
        </w:rPr>
        <w:t>nõunik</w:t>
      </w:r>
      <w:r w:rsidR="009F7FE2" w:rsidRPr="45977438">
        <w:rPr>
          <w:rFonts w:ascii="Times New Roman" w:eastAsia="Times New Roman" w:hAnsi="Times New Roman" w:cs="Times New Roman"/>
        </w:rPr>
        <w:t xml:space="preserve"> </w:t>
      </w:r>
      <w:r w:rsidR="00353FCB" w:rsidRPr="45977438">
        <w:rPr>
          <w:rFonts w:ascii="Times New Roman" w:eastAsia="Times New Roman" w:hAnsi="Times New Roman" w:cs="Times New Roman"/>
        </w:rPr>
        <w:t>Annemari Vene</w:t>
      </w:r>
      <w:r w:rsidR="009F7FE2" w:rsidRPr="45977438">
        <w:rPr>
          <w:rFonts w:ascii="Times New Roman" w:eastAsia="Times New Roman" w:hAnsi="Times New Roman" w:cs="Times New Roman"/>
        </w:rPr>
        <w:t xml:space="preserve"> </w:t>
      </w:r>
      <w:r w:rsidR="00B90D8B" w:rsidRPr="45977438">
        <w:rPr>
          <w:rFonts w:ascii="Times New Roman" w:eastAsia="Times New Roman" w:hAnsi="Times New Roman" w:cs="Times New Roman"/>
        </w:rPr>
        <w:t>(</w:t>
      </w:r>
      <w:r w:rsidR="00257500" w:rsidRPr="00257500">
        <w:rPr>
          <w:rFonts w:ascii="Times New Roman" w:eastAsia="Times New Roman" w:hAnsi="Times New Roman" w:cs="Times New Roman"/>
        </w:rPr>
        <w:t>annemari.vene@kliimaministeerium.ee</w:t>
      </w:r>
      <w:r w:rsidR="00B90D8B" w:rsidRPr="45977438">
        <w:rPr>
          <w:rFonts w:ascii="Times New Roman" w:eastAsia="Times New Roman" w:hAnsi="Times New Roman" w:cs="Times New Roman"/>
        </w:rPr>
        <w:t>)</w:t>
      </w:r>
      <w:r w:rsidR="2295C16E" w:rsidRPr="45977438">
        <w:rPr>
          <w:rFonts w:ascii="Times New Roman" w:eastAsia="Times New Roman" w:hAnsi="Times New Roman" w:cs="Times New Roman"/>
        </w:rPr>
        <w:t>.</w:t>
      </w:r>
    </w:p>
    <w:p w14:paraId="1E0ED20A" w14:textId="77777777" w:rsidR="00783D3D" w:rsidRDefault="00783D3D" w:rsidP="00230142">
      <w:pPr>
        <w:jc w:val="both"/>
        <w:rPr>
          <w:rFonts w:ascii="Times New Roman" w:hAnsi="Times New Roman" w:cs="Times New Roman"/>
        </w:rPr>
      </w:pPr>
    </w:p>
    <w:p w14:paraId="3EAC3A35" w14:textId="013927CD" w:rsidR="00346A83" w:rsidRPr="00346A83" w:rsidRDefault="00346A83" w:rsidP="00230142">
      <w:pPr>
        <w:jc w:val="both"/>
        <w:rPr>
          <w:rFonts w:ascii="Times New Roman" w:hAnsi="Times New Roman" w:cs="Times New Roman"/>
          <w:b/>
        </w:rPr>
      </w:pPr>
      <w:r w:rsidRPr="00346A83">
        <w:rPr>
          <w:rFonts w:ascii="Times New Roman" w:hAnsi="Times New Roman" w:cs="Times New Roman"/>
          <w:b/>
        </w:rPr>
        <w:t>1.3. Märkused</w:t>
      </w:r>
    </w:p>
    <w:p w14:paraId="7041DB24" w14:textId="77777777" w:rsidR="00346A83" w:rsidRDefault="00346A83" w:rsidP="00230142">
      <w:pPr>
        <w:jc w:val="both"/>
        <w:rPr>
          <w:rFonts w:ascii="Times New Roman" w:hAnsi="Times New Roman" w:cs="Times New Roman"/>
        </w:rPr>
      </w:pPr>
    </w:p>
    <w:p w14:paraId="74E67584" w14:textId="2B6C80C0" w:rsidR="00357C59" w:rsidRDefault="00357C59" w:rsidP="00357C59">
      <w:pPr>
        <w:jc w:val="both"/>
        <w:rPr>
          <w:rFonts w:ascii="Times New Roman" w:hAnsi="Times New Roman" w:cs="Times New Roman"/>
        </w:rPr>
      </w:pPr>
      <w:r w:rsidRPr="25A45A8A">
        <w:rPr>
          <w:rFonts w:ascii="Times New Roman" w:hAnsi="Times New Roman" w:cs="Times New Roman"/>
        </w:rPr>
        <w:t xml:space="preserve">Muudatuste aluseks on  valitsuse 16.07 </w:t>
      </w:r>
      <w:r w:rsidR="2F933C91" w:rsidRPr="25A45A8A">
        <w:rPr>
          <w:rFonts w:ascii="Times New Roman" w:hAnsi="Times New Roman" w:cs="Times New Roman"/>
        </w:rPr>
        <w:t>kabineti</w:t>
      </w:r>
      <w:r w:rsidR="7E9CB296" w:rsidRPr="25A45A8A">
        <w:rPr>
          <w:rFonts w:ascii="Times New Roman" w:hAnsi="Times New Roman" w:cs="Times New Roman"/>
        </w:rPr>
        <w:t xml:space="preserve"> </w:t>
      </w:r>
      <w:r w:rsidR="5E0FA261" w:rsidRPr="25A45A8A">
        <w:rPr>
          <w:rFonts w:ascii="Times New Roman" w:hAnsi="Times New Roman" w:cs="Times New Roman"/>
        </w:rPr>
        <w:t xml:space="preserve">päevakorrapunkt 3 </w:t>
      </w:r>
      <w:r w:rsidR="7E9CB296" w:rsidRPr="25A45A8A">
        <w:rPr>
          <w:rFonts w:ascii="Times New Roman" w:hAnsi="Times New Roman" w:cs="Times New Roman"/>
        </w:rPr>
        <w:t>IKT konsolideerimise kohta.</w:t>
      </w:r>
    </w:p>
    <w:p w14:paraId="0A71A721" w14:textId="77777777" w:rsidR="00357C59" w:rsidRDefault="00357C59" w:rsidP="00230142">
      <w:pPr>
        <w:jc w:val="both"/>
        <w:rPr>
          <w:rFonts w:ascii="Times New Roman" w:hAnsi="Times New Roman" w:cs="Times New Roman"/>
        </w:rPr>
      </w:pPr>
    </w:p>
    <w:p w14:paraId="7CB68C66" w14:textId="5EA35991" w:rsidR="00EF2E69" w:rsidRDefault="00EF2E69" w:rsidP="00230142">
      <w:pPr>
        <w:jc w:val="both"/>
        <w:rPr>
          <w:rFonts w:ascii="Times New Roman" w:hAnsi="Times New Roman" w:cs="Times New Roman"/>
        </w:rPr>
      </w:pPr>
      <w:r w:rsidRPr="00EF2E69">
        <w:rPr>
          <w:rFonts w:ascii="Times New Roman" w:hAnsi="Times New Roman" w:cs="Times New Roman"/>
        </w:rPr>
        <w:t xml:space="preserve">Eelnõu ei ole seotud Euroopa Liidu õiguse rakendamisega. Eelnõukohase määrusega muudetakse </w:t>
      </w:r>
      <w:r w:rsidR="00CC72FC">
        <w:rPr>
          <w:rFonts w:ascii="Times New Roman" w:hAnsi="Times New Roman" w:cs="Times New Roman"/>
        </w:rPr>
        <w:t xml:space="preserve">Kliimaministeeriumi </w:t>
      </w:r>
      <w:r w:rsidR="009258D8">
        <w:rPr>
          <w:rFonts w:ascii="Times New Roman" w:hAnsi="Times New Roman" w:cs="Times New Roman"/>
        </w:rPr>
        <w:t xml:space="preserve">põhimääruse </w:t>
      </w:r>
      <w:r w:rsidR="0062282C">
        <w:rPr>
          <w:rFonts w:ascii="Times New Roman" w:hAnsi="Times New Roman" w:cs="Times New Roman"/>
        </w:rPr>
        <w:t>1.</w:t>
      </w:r>
      <w:r w:rsidR="00CB6A67">
        <w:rPr>
          <w:rFonts w:ascii="Times New Roman" w:hAnsi="Times New Roman" w:cs="Times New Roman"/>
        </w:rPr>
        <w:t xml:space="preserve"> augustil</w:t>
      </w:r>
      <w:r w:rsidR="0062282C">
        <w:rPr>
          <w:rFonts w:ascii="Times New Roman" w:hAnsi="Times New Roman" w:cs="Times New Roman"/>
        </w:rPr>
        <w:t xml:space="preserve"> </w:t>
      </w:r>
      <w:r w:rsidR="00AC42C3">
        <w:rPr>
          <w:rFonts w:ascii="Times New Roman" w:hAnsi="Times New Roman" w:cs="Times New Roman"/>
        </w:rPr>
        <w:t>202</w:t>
      </w:r>
      <w:r w:rsidR="00CB6A67">
        <w:rPr>
          <w:rFonts w:ascii="Times New Roman" w:hAnsi="Times New Roman" w:cs="Times New Roman"/>
        </w:rPr>
        <w:t>6</w:t>
      </w:r>
      <w:r w:rsidR="00C83173">
        <w:rPr>
          <w:rFonts w:ascii="Times New Roman" w:hAnsi="Times New Roman" w:cs="Times New Roman"/>
        </w:rPr>
        <w:t>. aasta</w:t>
      </w:r>
      <w:r w:rsidR="0005535C">
        <w:rPr>
          <w:rFonts w:ascii="Times New Roman" w:hAnsi="Times New Roman" w:cs="Times New Roman"/>
        </w:rPr>
        <w:t>l</w:t>
      </w:r>
      <w:r w:rsidR="00C83173">
        <w:rPr>
          <w:rFonts w:ascii="Times New Roman" w:hAnsi="Times New Roman" w:cs="Times New Roman"/>
        </w:rPr>
        <w:t xml:space="preserve"> </w:t>
      </w:r>
      <w:r w:rsidRPr="00EF2E69">
        <w:rPr>
          <w:rFonts w:ascii="Times New Roman" w:hAnsi="Times New Roman" w:cs="Times New Roman"/>
        </w:rPr>
        <w:t>jõustunud redaktsiooni (</w:t>
      </w:r>
      <w:r w:rsidR="00CB6A67" w:rsidRPr="00CB6A67">
        <w:rPr>
          <w:rFonts w:ascii="Times New Roman" w:hAnsi="Times New Roman" w:cs="Times New Roman"/>
        </w:rPr>
        <w:t>RT I, 29.07.2026, 6</w:t>
      </w:r>
      <w:r w:rsidRPr="00EF2E69">
        <w:rPr>
          <w:rFonts w:ascii="Times New Roman" w:hAnsi="Times New Roman" w:cs="Times New Roman"/>
        </w:rPr>
        <w:t>).</w:t>
      </w:r>
    </w:p>
    <w:p w14:paraId="0235111B" w14:textId="77777777" w:rsidR="00EF2E69" w:rsidRPr="004901E3" w:rsidRDefault="00EF2E69" w:rsidP="00230142">
      <w:pPr>
        <w:jc w:val="both"/>
        <w:rPr>
          <w:rFonts w:ascii="Times New Roman" w:hAnsi="Times New Roman" w:cs="Times New Roman"/>
        </w:rPr>
      </w:pPr>
    </w:p>
    <w:p w14:paraId="2A9F080F" w14:textId="7423794F" w:rsidR="00230142" w:rsidRPr="004901E3" w:rsidRDefault="00230142" w:rsidP="00230142">
      <w:pPr>
        <w:jc w:val="both"/>
        <w:rPr>
          <w:rFonts w:ascii="Times New Roman" w:hAnsi="Times New Roman" w:cs="Times New Roman"/>
          <w:b/>
        </w:rPr>
      </w:pPr>
      <w:r w:rsidRPr="004901E3">
        <w:rPr>
          <w:rFonts w:ascii="Times New Roman" w:hAnsi="Times New Roman" w:cs="Times New Roman"/>
          <w:b/>
        </w:rPr>
        <w:t>2. </w:t>
      </w:r>
      <w:r w:rsidR="009258D8">
        <w:rPr>
          <w:rFonts w:ascii="Times New Roman" w:hAnsi="Times New Roman" w:cs="Times New Roman"/>
          <w:b/>
        </w:rPr>
        <w:t>Eelnõu sisu ja võrdlev analüüs</w:t>
      </w:r>
    </w:p>
    <w:p w14:paraId="620F7AF9" w14:textId="77777777" w:rsidR="000C00AC" w:rsidRPr="004901E3" w:rsidRDefault="000C00AC" w:rsidP="00230142">
      <w:pPr>
        <w:jc w:val="both"/>
        <w:rPr>
          <w:rFonts w:ascii="Times New Roman" w:hAnsi="Times New Roman" w:cs="Times New Roman"/>
        </w:rPr>
      </w:pPr>
    </w:p>
    <w:p w14:paraId="24BA62C1" w14:textId="55040D50" w:rsidR="00BA75B2" w:rsidRPr="00B97798" w:rsidRDefault="008C0722" w:rsidP="00586A4A">
      <w:pPr>
        <w:pStyle w:val="Standard"/>
        <w:jc w:val="both"/>
        <w:rPr>
          <w:rFonts w:ascii="Times New Roman" w:eastAsia="Times New Roman" w:hAnsi="Times New Roman" w:cs="Times New Roman"/>
          <w:lang w:eastAsia="ar-SA"/>
        </w:rPr>
      </w:pPr>
      <w:r w:rsidRPr="00B97798">
        <w:rPr>
          <w:rFonts w:ascii="Times New Roman" w:eastAsia="Times New Roman" w:hAnsi="Times New Roman" w:cs="Times New Roman"/>
          <w:lang w:eastAsia="ar-SA"/>
        </w:rPr>
        <w:t xml:space="preserve">Eelnõukohane määrus </w:t>
      </w:r>
      <w:r w:rsidR="00FA366F" w:rsidRPr="00B97798">
        <w:rPr>
          <w:rFonts w:ascii="Times New Roman" w:eastAsia="Times New Roman" w:hAnsi="Times New Roman" w:cs="Times New Roman"/>
          <w:lang w:eastAsia="ar-SA"/>
        </w:rPr>
        <w:t xml:space="preserve">koosneb </w:t>
      </w:r>
      <w:r w:rsidR="00F82641">
        <w:rPr>
          <w:rFonts w:ascii="Times New Roman" w:eastAsia="Times New Roman" w:hAnsi="Times New Roman" w:cs="Times New Roman"/>
          <w:lang w:eastAsia="ar-SA"/>
        </w:rPr>
        <w:t xml:space="preserve">kahest paragrahvist. </w:t>
      </w:r>
      <w:r w:rsidR="00F82641" w:rsidRPr="00F82641">
        <w:rPr>
          <w:rFonts w:ascii="Times New Roman" w:eastAsia="Times New Roman" w:hAnsi="Times New Roman" w:cs="Times New Roman"/>
          <w:b/>
          <w:bCs/>
          <w:lang w:eastAsia="ar-SA"/>
        </w:rPr>
        <w:t xml:space="preserve">Paragrahv 1 </w:t>
      </w:r>
      <w:r w:rsidR="00F82641">
        <w:rPr>
          <w:rFonts w:ascii="Times New Roman" w:eastAsia="Times New Roman" w:hAnsi="Times New Roman" w:cs="Times New Roman"/>
          <w:lang w:eastAsia="ar-SA"/>
        </w:rPr>
        <w:t xml:space="preserve">koosneb </w:t>
      </w:r>
      <w:r w:rsidR="00B00F29">
        <w:rPr>
          <w:rFonts w:ascii="Times New Roman" w:eastAsia="Times New Roman" w:hAnsi="Times New Roman" w:cs="Times New Roman"/>
          <w:lang w:eastAsia="ar-SA"/>
        </w:rPr>
        <w:t>neljast</w:t>
      </w:r>
      <w:r w:rsidR="00AB03A5">
        <w:rPr>
          <w:rFonts w:ascii="Times New Roman" w:eastAsia="Times New Roman" w:hAnsi="Times New Roman" w:cs="Times New Roman"/>
          <w:lang w:eastAsia="ar-SA"/>
        </w:rPr>
        <w:t xml:space="preserve"> punktist</w:t>
      </w:r>
      <w:r w:rsidR="00BA75B2" w:rsidRPr="00B97798">
        <w:rPr>
          <w:rFonts w:ascii="Times New Roman" w:eastAsia="Times New Roman" w:hAnsi="Times New Roman" w:cs="Times New Roman"/>
          <w:lang w:eastAsia="ar-SA"/>
        </w:rPr>
        <w:t>.</w:t>
      </w:r>
    </w:p>
    <w:p w14:paraId="0E08FC47" w14:textId="77777777" w:rsidR="00F14863" w:rsidRPr="00B97798" w:rsidRDefault="00F14863" w:rsidP="00586A4A">
      <w:pPr>
        <w:pStyle w:val="Standard"/>
        <w:jc w:val="both"/>
        <w:rPr>
          <w:rFonts w:ascii="Times New Roman" w:eastAsia="Times New Roman" w:hAnsi="Times New Roman" w:cs="Times New Roman"/>
          <w:lang w:eastAsia="ar-SA"/>
        </w:rPr>
      </w:pPr>
    </w:p>
    <w:p w14:paraId="54530094" w14:textId="36409137" w:rsidR="00CC72FC" w:rsidRDefault="00AB03A5" w:rsidP="00E2012F">
      <w:pPr>
        <w:jc w:val="both"/>
        <w:rPr>
          <w:rFonts w:ascii="Times New Roman" w:hAnsi="Times New Roman" w:cs="Times New Roman"/>
        </w:rPr>
      </w:pPr>
      <w:r>
        <w:rPr>
          <w:rFonts w:ascii="Times New Roman" w:hAnsi="Times New Roman" w:cs="Times New Roman"/>
          <w:b/>
          <w:bCs/>
        </w:rPr>
        <w:t>P</w:t>
      </w:r>
      <w:r w:rsidR="00CC72FC" w:rsidRPr="288B6268">
        <w:rPr>
          <w:rFonts w:ascii="Times New Roman" w:hAnsi="Times New Roman" w:cs="Times New Roman"/>
          <w:b/>
          <w:bCs/>
        </w:rPr>
        <w:t xml:space="preserve">unktiga </w:t>
      </w:r>
      <w:r w:rsidR="00F84FCB" w:rsidRPr="288B6268">
        <w:rPr>
          <w:rFonts w:ascii="Times New Roman" w:hAnsi="Times New Roman" w:cs="Times New Roman"/>
          <w:b/>
          <w:bCs/>
        </w:rPr>
        <w:t>1</w:t>
      </w:r>
      <w:r w:rsidR="00CC72FC" w:rsidRPr="288B6268">
        <w:rPr>
          <w:rFonts w:ascii="Times New Roman" w:hAnsi="Times New Roman" w:cs="Times New Roman"/>
          <w:b/>
          <w:bCs/>
        </w:rPr>
        <w:t xml:space="preserve"> </w:t>
      </w:r>
      <w:r w:rsidR="003F6974" w:rsidRPr="006E086D">
        <w:rPr>
          <w:rFonts w:ascii="Times New Roman" w:hAnsi="Times New Roman" w:cs="Times New Roman"/>
        </w:rPr>
        <w:t xml:space="preserve">täpsustatakse </w:t>
      </w:r>
      <w:r w:rsidR="00B00F29" w:rsidRPr="00B00F29">
        <w:rPr>
          <w:rFonts w:ascii="Times New Roman" w:hAnsi="Times New Roman" w:cs="Times New Roman"/>
        </w:rPr>
        <w:t>valitsemisalas olevate riigiasutuste tegevus</w:t>
      </w:r>
      <w:r w:rsidR="00B00F29">
        <w:rPr>
          <w:rFonts w:ascii="Times New Roman" w:hAnsi="Times New Roman" w:cs="Times New Roman"/>
        </w:rPr>
        <w:t>e korraldamisse puutuvat</w:t>
      </w:r>
      <w:r w:rsidR="006E086D" w:rsidRPr="006E086D">
        <w:rPr>
          <w:rFonts w:ascii="Times New Roman" w:hAnsi="Times New Roman" w:cs="Times New Roman"/>
        </w:rPr>
        <w:t xml:space="preserve">. </w:t>
      </w:r>
      <w:r w:rsidR="006E086D">
        <w:rPr>
          <w:rFonts w:ascii="Times New Roman" w:hAnsi="Times New Roman" w:cs="Times New Roman"/>
        </w:rPr>
        <w:t>P</w:t>
      </w:r>
      <w:r w:rsidR="003F6974" w:rsidRPr="006E086D">
        <w:rPr>
          <w:rFonts w:ascii="Times New Roman" w:hAnsi="Times New Roman" w:cs="Times New Roman"/>
        </w:rPr>
        <w:t>õhimääruse § 12 punkti 2 kohaselt suunab ja koordineerib kantsler ministeeriumi valitsemisalas olevate riigiasutuste tegevust ning teeb ministrile ettepanekuid nende asjaajamise ja töökorralduse kohta</w:t>
      </w:r>
      <w:r w:rsidR="006E086D" w:rsidRPr="006E086D">
        <w:rPr>
          <w:rFonts w:ascii="Times New Roman" w:hAnsi="Times New Roman" w:cs="Times New Roman"/>
        </w:rPr>
        <w:t>.</w:t>
      </w:r>
      <w:r w:rsidR="006E086D">
        <w:rPr>
          <w:rFonts w:ascii="Times New Roman" w:hAnsi="Times New Roman" w:cs="Times New Roman"/>
        </w:rPr>
        <w:t xml:space="preserve"> </w:t>
      </w:r>
      <w:r w:rsidR="00B82A55">
        <w:rPr>
          <w:rFonts w:ascii="Times New Roman" w:hAnsi="Times New Roman" w:cs="Times New Roman"/>
        </w:rPr>
        <w:t xml:space="preserve">Põhimääruse § 16 lõike 1 punkti 5 kohaselt </w:t>
      </w:r>
      <w:r w:rsidR="00B82A55" w:rsidRPr="00B82A55">
        <w:rPr>
          <w:rFonts w:ascii="Times New Roman" w:hAnsi="Times New Roman" w:cs="Times New Roman"/>
        </w:rPr>
        <w:t xml:space="preserve">koordineerib </w:t>
      </w:r>
      <w:r w:rsidR="00B82A55">
        <w:rPr>
          <w:rFonts w:ascii="Times New Roman" w:hAnsi="Times New Roman" w:cs="Times New Roman"/>
        </w:rPr>
        <w:t xml:space="preserve">asekantsler </w:t>
      </w:r>
      <w:r w:rsidR="00B82A55" w:rsidRPr="00B82A55">
        <w:rPr>
          <w:rFonts w:ascii="Times New Roman" w:hAnsi="Times New Roman" w:cs="Times New Roman"/>
        </w:rPr>
        <w:t>ministri volitusel oma pädevusse kuuluvates valdkondades ministeeriumi valitsemisalas olevate riigiasutuste tööd</w:t>
      </w:r>
      <w:r w:rsidR="00B82A55">
        <w:rPr>
          <w:rFonts w:ascii="Times New Roman" w:hAnsi="Times New Roman" w:cs="Times New Roman"/>
        </w:rPr>
        <w:t>.</w:t>
      </w:r>
      <w:r w:rsidR="00202771">
        <w:rPr>
          <w:rFonts w:ascii="Times New Roman" w:hAnsi="Times New Roman" w:cs="Times New Roman"/>
        </w:rPr>
        <w:t xml:space="preserve"> </w:t>
      </w:r>
    </w:p>
    <w:p w14:paraId="5B4AD7D8" w14:textId="77777777" w:rsidR="00202771" w:rsidRDefault="00202771" w:rsidP="00E2012F">
      <w:pPr>
        <w:jc w:val="both"/>
        <w:rPr>
          <w:rFonts w:ascii="Times New Roman" w:hAnsi="Times New Roman" w:cs="Times New Roman"/>
        </w:rPr>
      </w:pPr>
    </w:p>
    <w:p w14:paraId="0B8FAA21" w14:textId="4268018E" w:rsidR="00202771" w:rsidRPr="00E2012F" w:rsidRDefault="000179E2" w:rsidP="00E2012F">
      <w:pPr>
        <w:jc w:val="both"/>
        <w:rPr>
          <w:rFonts w:ascii="Times New Roman" w:hAnsi="Times New Roman" w:cs="Times New Roman"/>
        </w:rPr>
      </w:pPr>
      <w:r>
        <w:rPr>
          <w:rFonts w:ascii="Times New Roman" w:hAnsi="Times New Roman" w:cs="Times New Roman"/>
        </w:rPr>
        <w:t>Riigiasutusi mõjutavad sisulised otsused peab tegema minister, kuid v</w:t>
      </w:r>
      <w:r w:rsidR="00627818">
        <w:rPr>
          <w:rFonts w:ascii="Times New Roman" w:hAnsi="Times New Roman" w:cs="Times New Roman"/>
        </w:rPr>
        <w:t xml:space="preserve">alitsemisalas olevate </w:t>
      </w:r>
      <w:r w:rsidR="00627818">
        <w:rPr>
          <w:rFonts w:ascii="Times New Roman" w:hAnsi="Times New Roman" w:cs="Times New Roman"/>
        </w:rPr>
        <w:lastRenderedPageBreak/>
        <w:t>riigiasutuste t</w:t>
      </w:r>
      <w:r w:rsidR="00F3680E">
        <w:rPr>
          <w:rFonts w:ascii="Times New Roman" w:hAnsi="Times New Roman" w:cs="Times New Roman"/>
        </w:rPr>
        <w:t>öö</w:t>
      </w:r>
      <w:r w:rsidR="00627818">
        <w:rPr>
          <w:rFonts w:ascii="Times New Roman" w:hAnsi="Times New Roman" w:cs="Times New Roman"/>
        </w:rPr>
        <w:t xml:space="preserve"> koordineerimise ülesanne on pigem korralduslik ja tehniline</w:t>
      </w:r>
      <w:r w:rsidR="00F3680E">
        <w:rPr>
          <w:rFonts w:ascii="Times New Roman" w:hAnsi="Times New Roman" w:cs="Times New Roman"/>
        </w:rPr>
        <w:t>, mistõttu</w:t>
      </w:r>
      <w:r w:rsidR="00627818">
        <w:rPr>
          <w:rFonts w:ascii="Times New Roman" w:hAnsi="Times New Roman" w:cs="Times New Roman"/>
        </w:rPr>
        <w:t xml:space="preserve"> </w:t>
      </w:r>
      <w:r w:rsidR="00F3680E">
        <w:rPr>
          <w:rFonts w:ascii="Times New Roman" w:hAnsi="Times New Roman" w:cs="Times New Roman"/>
        </w:rPr>
        <w:t>e</w:t>
      </w:r>
      <w:r w:rsidR="00627818">
        <w:rPr>
          <w:rFonts w:ascii="Times New Roman" w:hAnsi="Times New Roman" w:cs="Times New Roman"/>
        </w:rPr>
        <w:t xml:space="preserve">i ole põhjendatud, et </w:t>
      </w:r>
      <w:r w:rsidR="00926561">
        <w:rPr>
          <w:rFonts w:ascii="Times New Roman" w:hAnsi="Times New Roman" w:cs="Times New Roman"/>
        </w:rPr>
        <w:t xml:space="preserve">asekantslerile saab koordineerimisrolli põhimääruse praeguse sõnastuse kohaselt anda minister. </w:t>
      </w:r>
      <w:r>
        <w:rPr>
          <w:rFonts w:ascii="Times New Roman" w:hAnsi="Times New Roman" w:cs="Times New Roman"/>
        </w:rPr>
        <w:t xml:space="preserve">Lähtudes põhimääruse § 12 punktist 1 juhib kantsler </w:t>
      </w:r>
      <w:r w:rsidRPr="00202771">
        <w:rPr>
          <w:rFonts w:ascii="Times New Roman" w:hAnsi="Times New Roman" w:cs="Times New Roman"/>
        </w:rPr>
        <w:t>vahetult asekantslerite tööd</w:t>
      </w:r>
      <w:r>
        <w:rPr>
          <w:rFonts w:ascii="Times New Roman" w:hAnsi="Times New Roman" w:cs="Times New Roman"/>
        </w:rPr>
        <w:t xml:space="preserve">. Seega on sobilik, et </w:t>
      </w:r>
      <w:r w:rsidRPr="000179E2">
        <w:rPr>
          <w:rFonts w:ascii="Times New Roman" w:hAnsi="Times New Roman" w:cs="Times New Roman"/>
        </w:rPr>
        <w:t>ministeeriumi valitsemisalas olevate riigiasutuste töö</w:t>
      </w:r>
      <w:r>
        <w:rPr>
          <w:rFonts w:ascii="Times New Roman" w:hAnsi="Times New Roman" w:cs="Times New Roman"/>
        </w:rPr>
        <w:t xml:space="preserve"> koordineerimise ülesande annab asekantslerile kantsler.</w:t>
      </w:r>
    </w:p>
    <w:p w14:paraId="7357AF9A" w14:textId="0F4A11CC" w:rsidR="00CC72FC" w:rsidRPr="00B97798" w:rsidRDefault="00CC72FC" w:rsidP="00CC72FC">
      <w:pPr>
        <w:jc w:val="both"/>
        <w:rPr>
          <w:rFonts w:ascii="Times New Roman" w:hAnsi="Times New Roman" w:cs="Times New Roman"/>
          <w:shd w:val="clear" w:color="auto" w:fill="FFFFFF"/>
        </w:rPr>
      </w:pPr>
    </w:p>
    <w:p w14:paraId="4E6C0118" w14:textId="4BE905A9" w:rsidR="00CC72FC" w:rsidRDefault="00AB03A5" w:rsidP="00CC72FC">
      <w:pPr>
        <w:jc w:val="both"/>
        <w:rPr>
          <w:rFonts w:ascii="Times New Roman" w:hAnsi="Times New Roman" w:cs="Times New Roman"/>
          <w:shd w:val="clear" w:color="auto" w:fill="FFFFFF"/>
        </w:rPr>
      </w:pPr>
      <w:r>
        <w:rPr>
          <w:rFonts w:ascii="Times New Roman" w:hAnsi="Times New Roman" w:cs="Times New Roman"/>
          <w:b/>
          <w:bCs/>
          <w:shd w:val="clear" w:color="auto" w:fill="FFFFFF"/>
        </w:rPr>
        <w:t>P</w:t>
      </w:r>
      <w:r w:rsidR="00CC72FC" w:rsidRPr="00C97916">
        <w:rPr>
          <w:rFonts w:ascii="Times New Roman" w:hAnsi="Times New Roman" w:cs="Times New Roman"/>
          <w:b/>
          <w:bCs/>
          <w:shd w:val="clear" w:color="auto" w:fill="FFFFFF"/>
        </w:rPr>
        <w:t>unktiga</w:t>
      </w:r>
      <w:r w:rsidR="00CC72FC">
        <w:rPr>
          <w:rFonts w:ascii="Times New Roman" w:hAnsi="Times New Roman" w:cs="Times New Roman"/>
          <w:b/>
          <w:bCs/>
          <w:shd w:val="clear" w:color="auto" w:fill="FFFFFF"/>
        </w:rPr>
        <w:t xml:space="preserve"> </w:t>
      </w:r>
      <w:r w:rsidR="00F84FCB">
        <w:rPr>
          <w:rFonts w:ascii="Times New Roman" w:hAnsi="Times New Roman" w:cs="Times New Roman"/>
          <w:b/>
          <w:bCs/>
          <w:shd w:val="clear" w:color="auto" w:fill="FFFFFF"/>
        </w:rPr>
        <w:t>2</w:t>
      </w:r>
      <w:r w:rsidR="00CC72FC">
        <w:rPr>
          <w:rFonts w:ascii="Times New Roman" w:hAnsi="Times New Roman" w:cs="Times New Roman"/>
          <w:b/>
          <w:bCs/>
          <w:shd w:val="clear" w:color="auto" w:fill="FFFFFF"/>
        </w:rPr>
        <w:t xml:space="preserve"> </w:t>
      </w:r>
      <w:r w:rsidR="007419E1">
        <w:rPr>
          <w:rFonts w:ascii="Times New Roman" w:hAnsi="Times New Roman" w:cs="Times New Roman"/>
          <w:shd w:val="clear" w:color="auto" w:fill="FFFFFF"/>
        </w:rPr>
        <w:t xml:space="preserve">täiendatakse põhimääruse § 22 lõiget 2 ja luuakse uus osakond - </w:t>
      </w:r>
      <w:r w:rsidR="007419E1" w:rsidRPr="007419E1">
        <w:rPr>
          <w:rFonts w:ascii="Times New Roman" w:hAnsi="Times New Roman" w:cs="Times New Roman"/>
          <w:shd w:val="clear" w:color="auto" w:fill="FFFFFF"/>
        </w:rPr>
        <w:t>digiarengu osakon</w:t>
      </w:r>
      <w:r w:rsidR="007419E1">
        <w:rPr>
          <w:rFonts w:ascii="Times New Roman" w:hAnsi="Times New Roman" w:cs="Times New Roman"/>
          <w:shd w:val="clear" w:color="auto" w:fill="FFFFFF"/>
        </w:rPr>
        <w:t>d - mille</w:t>
      </w:r>
      <w:r w:rsidR="007419E1" w:rsidRPr="007419E1">
        <w:rPr>
          <w:rFonts w:ascii="Times New Roman" w:hAnsi="Times New Roman" w:cs="Times New Roman"/>
          <w:shd w:val="clear" w:color="auto" w:fill="FFFFFF"/>
        </w:rPr>
        <w:t xml:space="preserve"> põhiülesanne on ministeeriumi ja selle valitsemisala digiarengu, info- ja kommunikatsioonitehnoloogia ning andmehalduse strateegiline juhtimine</w:t>
      </w:r>
      <w:r w:rsidR="6474B5BC" w:rsidRPr="21F685FE">
        <w:rPr>
          <w:rFonts w:ascii="Times New Roman" w:hAnsi="Times New Roman" w:cs="Times New Roman"/>
        </w:rPr>
        <w:t>, küberturvalisuse</w:t>
      </w:r>
      <w:r w:rsidR="007419E1" w:rsidRPr="21F685FE">
        <w:rPr>
          <w:rFonts w:ascii="Times New Roman" w:hAnsi="Times New Roman" w:cs="Times New Roman"/>
        </w:rPr>
        <w:t xml:space="preserve"> ning infoturbe juhtimise süsteemi rakendamine.</w:t>
      </w:r>
    </w:p>
    <w:p w14:paraId="3D21AF84" w14:textId="77777777" w:rsidR="009B0D24" w:rsidRDefault="009B0D24" w:rsidP="00CC72FC">
      <w:pPr>
        <w:jc w:val="both"/>
        <w:rPr>
          <w:rFonts w:ascii="Times New Roman" w:hAnsi="Times New Roman" w:cs="Times New Roman"/>
          <w:shd w:val="clear" w:color="auto" w:fill="FFFFFF"/>
        </w:rPr>
      </w:pPr>
    </w:p>
    <w:p w14:paraId="3BF028A9" w14:textId="6404E498" w:rsidR="009B0D24" w:rsidRPr="00BC4CF6" w:rsidRDefault="002D694C">
      <w:pPr>
        <w:spacing w:line="259" w:lineRule="auto"/>
        <w:jc w:val="both"/>
        <w:rPr>
          <w:rFonts w:ascii="Times New Roman" w:hAnsi="Times New Roman" w:cs="Times New Roman"/>
        </w:rPr>
        <w:pPrChange w:id="1" w:author="Merilin Olo - KLIM" w:date="2026-09-21T10:39:00Z">
          <w:pPr>
            <w:jc w:val="both"/>
          </w:pPr>
        </w:pPrChange>
      </w:pPr>
      <w:r w:rsidRPr="23B4D7A4">
        <w:rPr>
          <w:rFonts w:ascii="Times New Roman" w:hAnsi="Times New Roman" w:cs="Times New Roman"/>
          <w:shd w:val="clear" w:color="auto" w:fill="FFFFFF"/>
        </w:rPr>
        <w:t xml:space="preserve">Uus osakond luuaks </w:t>
      </w:r>
      <w:r w:rsidRPr="23B4D7A4">
        <w:rPr>
          <w:rFonts w:ascii="Times New Roman" w:hAnsi="Times New Roman" w:cs="Times New Roman"/>
        </w:rPr>
        <w:t>lähtudes</w:t>
      </w:r>
      <w:r w:rsidR="49BEE6C4" w:rsidRPr="23B4D7A4">
        <w:rPr>
          <w:rFonts w:ascii="Times New Roman" w:hAnsi="Times New Roman" w:cs="Times New Roman"/>
        </w:rPr>
        <w:t xml:space="preserve"> vajadusest tugevdada ministeeriumi IKT strateegilise juhtimise võimekust. Kuna KEMIT </w:t>
      </w:r>
      <w:r w:rsidR="3AEC188C" w:rsidRPr="23B4D7A4">
        <w:rPr>
          <w:rFonts w:ascii="Times New Roman" w:hAnsi="Times New Roman" w:cs="Times New Roman"/>
        </w:rPr>
        <w:t xml:space="preserve">ühendatakse edaspidi Justiits- ja Digiministeeriumi haldusalas oleva </w:t>
      </w:r>
      <w:r w:rsidR="2C58D9FB" w:rsidRPr="6F29F928" w:rsidDel="3AEC188C">
        <w:rPr>
          <w:rFonts w:ascii="Times New Roman" w:hAnsi="Times New Roman" w:cs="Times New Roman"/>
        </w:rPr>
        <w:t>Riigi Digikeskusega</w:t>
      </w:r>
      <w:r w:rsidR="3AEC188C" w:rsidRPr="162E720C">
        <w:rPr>
          <w:rFonts w:ascii="Times New Roman" w:hAnsi="Times New Roman" w:cs="Times New Roman"/>
        </w:rPr>
        <w:t xml:space="preserve">, koondub sinna </w:t>
      </w:r>
      <w:r w:rsidR="2D19CAD0" w:rsidRPr="162E720C">
        <w:rPr>
          <w:rFonts w:ascii="Times New Roman" w:hAnsi="Times New Roman" w:cs="Times New Roman"/>
        </w:rPr>
        <w:t xml:space="preserve">suur osa </w:t>
      </w:r>
      <w:r w:rsidR="3AEC188C" w:rsidRPr="162E720C">
        <w:rPr>
          <w:rFonts w:ascii="Times New Roman" w:hAnsi="Times New Roman" w:cs="Times New Roman"/>
        </w:rPr>
        <w:t>riigi IKT kompetents</w:t>
      </w:r>
      <w:r w:rsidR="17769797" w:rsidRPr="162E720C">
        <w:rPr>
          <w:rFonts w:ascii="Times New Roman" w:hAnsi="Times New Roman" w:cs="Times New Roman"/>
        </w:rPr>
        <w:t>ist</w:t>
      </w:r>
      <w:r w:rsidR="3AEC188C" w:rsidRPr="162E720C">
        <w:rPr>
          <w:rFonts w:ascii="Times New Roman" w:hAnsi="Times New Roman" w:cs="Times New Roman"/>
        </w:rPr>
        <w:t>. Samas on Kliimaministeeriumi</w:t>
      </w:r>
      <w:r w:rsidR="0C6B1CCF" w:rsidRPr="162E720C">
        <w:rPr>
          <w:rFonts w:ascii="Times New Roman" w:hAnsi="Times New Roman" w:cs="Times New Roman"/>
        </w:rPr>
        <w:t>s</w:t>
      </w:r>
      <w:r w:rsidR="3AEC188C" w:rsidRPr="162E720C">
        <w:rPr>
          <w:rFonts w:ascii="Times New Roman" w:hAnsi="Times New Roman" w:cs="Times New Roman"/>
        </w:rPr>
        <w:t xml:space="preserve">  vajalik</w:t>
      </w:r>
      <w:r w:rsidR="3C0F6A03" w:rsidRPr="162E720C">
        <w:rPr>
          <w:rFonts w:ascii="Times New Roman" w:hAnsi="Times New Roman" w:cs="Times New Roman"/>
        </w:rPr>
        <w:t xml:space="preserve"> tagada ministeeriumi ja haldusala IKT teemade strateegiline </w:t>
      </w:r>
      <w:r w:rsidR="2A32614E" w:rsidRPr="162E720C">
        <w:rPr>
          <w:rFonts w:ascii="Times New Roman" w:hAnsi="Times New Roman" w:cs="Times New Roman"/>
        </w:rPr>
        <w:t>juhtimine ning targa tellija roll</w:t>
      </w:r>
      <w:r w:rsidR="3C0F6A03" w:rsidRPr="162E720C">
        <w:rPr>
          <w:rFonts w:ascii="Times New Roman" w:hAnsi="Times New Roman" w:cs="Times New Roman"/>
        </w:rPr>
        <w:t xml:space="preserve">, mistõttu on vaja </w:t>
      </w:r>
      <w:r w:rsidR="5D7D1874" w:rsidRPr="162E720C">
        <w:rPr>
          <w:rFonts w:ascii="Times New Roman" w:hAnsi="Times New Roman" w:cs="Times New Roman"/>
        </w:rPr>
        <w:t>luua vastavad ametikohad ministeeriumi koosseisus.</w:t>
      </w:r>
    </w:p>
    <w:p w14:paraId="2072C871" w14:textId="77777777" w:rsidR="00CC72FC" w:rsidRDefault="00CC72FC" w:rsidP="00CC72FC">
      <w:pPr>
        <w:jc w:val="both"/>
        <w:rPr>
          <w:rFonts w:ascii="Times New Roman" w:hAnsi="Times New Roman" w:cs="Times New Roman"/>
          <w:color w:val="FF0000"/>
          <w:shd w:val="clear" w:color="auto" w:fill="FFFFFF"/>
        </w:rPr>
      </w:pPr>
    </w:p>
    <w:p w14:paraId="46C8FEA9" w14:textId="5E8C443D" w:rsidR="00AC0351" w:rsidRDefault="00AB03A5" w:rsidP="007419E1">
      <w:pPr>
        <w:jc w:val="both"/>
        <w:rPr>
          <w:rFonts w:ascii="Times New Roman" w:hAnsi="Times New Roman" w:cs="Times New Roman"/>
          <w:shd w:val="clear" w:color="auto" w:fill="FFFFFF"/>
        </w:rPr>
      </w:pPr>
      <w:bookmarkStart w:id="2" w:name="_Hlk150514878"/>
      <w:r w:rsidRPr="00C05814">
        <w:rPr>
          <w:rFonts w:ascii="Times New Roman" w:hAnsi="Times New Roman" w:cs="Times New Roman"/>
          <w:b/>
          <w:bCs/>
          <w:shd w:val="clear" w:color="auto" w:fill="FFFFFF"/>
        </w:rPr>
        <w:t>P</w:t>
      </w:r>
      <w:r w:rsidR="00CC72FC" w:rsidRPr="00C05814">
        <w:rPr>
          <w:rFonts w:ascii="Times New Roman" w:hAnsi="Times New Roman" w:cs="Times New Roman"/>
          <w:b/>
          <w:bCs/>
          <w:shd w:val="clear" w:color="auto" w:fill="FFFFFF"/>
        </w:rPr>
        <w:t>unkti</w:t>
      </w:r>
      <w:r w:rsidR="007419E1">
        <w:rPr>
          <w:rFonts w:ascii="Times New Roman" w:hAnsi="Times New Roman" w:cs="Times New Roman"/>
          <w:b/>
          <w:bCs/>
          <w:shd w:val="clear" w:color="auto" w:fill="FFFFFF"/>
        </w:rPr>
        <w:t>de</w:t>
      </w:r>
      <w:r w:rsidR="00CC72FC" w:rsidRPr="00C05814">
        <w:rPr>
          <w:rFonts w:ascii="Times New Roman" w:hAnsi="Times New Roman" w:cs="Times New Roman"/>
          <w:b/>
          <w:bCs/>
          <w:shd w:val="clear" w:color="auto" w:fill="FFFFFF"/>
        </w:rPr>
        <w:t xml:space="preserve">ga </w:t>
      </w:r>
      <w:r w:rsidR="00F84FCB" w:rsidRPr="00C05814">
        <w:rPr>
          <w:rFonts w:ascii="Times New Roman" w:hAnsi="Times New Roman" w:cs="Times New Roman"/>
          <w:b/>
          <w:bCs/>
          <w:shd w:val="clear" w:color="auto" w:fill="FFFFFF"/>
        </w:rPr>
        <w:t>3</w:t>
      </w:r>
      <w:r w:rsidR="00CC72FC" w:rsidRPr="00C05814">
        <w:rPr>
          <w:rFonts w:ascii="Times New Roman" w:hAnsi="Times New Roman" w:cs="Times New Roman"/>
          <w:b/>
          <w:bCs/>
          <w:shd w:val="clear" w:color="auto" w:fill="FFFFFF"/>
        </w:rPr>
        <w:t xml:space="preserve"> </w:t>
      </w:r>
      <w:r w:rsidR="007419E1">
        <w:rPr>
          <w:rFonts w:ascii="Times New Roman" w:hAnsi="Times New Roman" w:cs="Times New Roman"/>
          <w:b/>
          <w:bCs/>
          <w:shd w:val="clear" w:color="auto" w:fill="FFFFFF"/>
        </w:rPr>
        <w:t xml:space="preserve">ja 4 </w:t>
      </w:r>
      <w:r w:rsidR="007419E1">
        <w:rPr>
          <w:rFonts w:ascii="Times New Roman" w:hAnsi="Times New Roman" w:cs="Times New Roman"/>
          <w:shd w:val="clear" w:color="auto" w:fill="FFFFFF"/>
        </w:rPr>
        <w:t xml:space="preserve">muudetakse strateegiaosakonna ja kriisiosakonna ülesandeid, sest </w:t>
      </w:r>
      <w:r w:rsidR="007419E1" w:rsidRPr="007419E1">
        <w:rPr>
          <w:rFonts w:ascii="Times New Roman" w:hAnsi="Times New Roman" w:cs="Times New Roman"/>
          <w:shd w:val="clear" w:color="auto" w:fill="FFFFFF"/>
        </w:rPr>
        <w:t>digiarengu ja andmehalduse valdkonna tegevuse koordineerimine ja toetamine</w:t>
      </w:r>
      <w:r w:rsidR="007419E1" w:rsidRPr="007419E1">
        <w:t xml:space="preserve"> </w:t>
      </w:r>
      <w:r w:rsidR="009B0D24" w:rsidRPr="54C13B29">
        <w:rPr>
          <w:rFonts w:ascii="Times New Roman" w:eastAsia="Times New Roman" w:hAnsi="Times New Roman" w:cs="Times New Roman"/>
        </w:rPr>
        <w:t>ning</w:t>
      </w:r>
      <w:r w:rsidR="009B0D24">
        <w:t xml:space="preserve"> </w:t>
      </w:r>
      <w:r w:rsidR="007419E1" w:rsidRPr="007419E1">
        <w:rPr>
          <w:rFonts w:ascii="Times New Roman" w:hAnsi="Times New Roman" w:cs="Times New Roman"/>
          <w:shd w:val="clear" w:color="auto" w:fill="FFFFFF"/>
        </w:rPr>
        <w:t>infoturbe juhtimise süsteemi rakendamine</w:t>
      </w:r>
      <w:r w:rsidR="009B0D24">
        <w:rPr>
          <w:rFonts w:ascii="Times New Roman" w:hAnsi="Times New Roman" w:cs="Times New Roman"/>
          <w:shd w:val="clear" w:color="auto" w:fill="FFFFFF"/>
        </w:rPr>
        <w:t xml:space="preserve"> liiguvad digiarengu osakonna ülesannete alla.</w:t>
      </w:r>
    </w:p>
    <w:p w14:paraId="17DC7342" w14:textId="77777777" w:rsidR="00F82641" w:rsidRDefault="00F82641" w:rsidP="007419E1">
      <w:pPr>
        <w:jc w:val="both"/>
        <w:rPr>
          <w:rFonts w:ascii="Times New Roman" w:hAnsi="Times New Roman" w:cs="Times New Roman"/>
          <w:shd w:val="clear" w:color="auto" w:fill="FFFFFF"/>
        </w:rPr>
      </w:pPr>
    </w:p>
    <w:p w14:paraId="1B558B94" w14:textId="51D2347F" w:rsidR="00F82641" w:rsidRPr="00A01AA6" w:rsidRDefault="00F82641" w:rsidP="007419E1">
      <w:pPr>
        <w:jc w:val="both"/>
        <w:rPr>
          <w:rFonts w:ascii="Times New Roman" w:hAnsi="Times New Roman" w:cs="Times New Roman"/>
          <w:shd w:val="clear" w:color="auto" w:fill="FFFFFF"/>
        </w:rPr>
      </w:pPr>
      <w:r w:rsidRPr="00F82641">
        <w:rPr>
          <w:rFonts w:ascii="Times New Roman" w:hAnsi="Times New Roman" w:cs="Times New Roman"/>
          <w:b/>
          <w:bCs/>
          <w:shd w:val="clear" w:color="auto" w:fill="FFFFFF"/>
        </w:rPr>
        <w:t>Paragrahv 2</w:t>
      </w:r>
      <w:r>
        <w:rPr>
          <w:rFonts w:ascii="Times New Roman" w:hAnsi="Times New Roman" w:cs="Times New Roman"/>
          <w:shd w:val="clear" w:color="auto" w:fill="FFFFFF"/>
        </w:rPr>
        <w:t xml:space="preserve"> sätestab määruse jõustumise aja</w:t>
      </w:r>
      <w:r w:rsidR="006C548F">
        <w:rPr>
          <w:rFonts w:ascii="Times New Roman" w:hAnsi="Times New Roman" w:cs="Times New Roman"/>
          <w:shd w:val="clear" w:color="auto" w:fill="FFFFFF"/>
        </w:rPr>
        <w:t>. Paragrahvi 1 punkt 1, mis puudutab asekantslerite ülesannete määramist</w:t>
      </w:r>
      <w:r w:rsidR="0051159C">
        <w:rPr>
          <w:rFonts w:ascii="Times New Roman" w:hAnsi="Times New Roman" w:cs="Times New Roman"/>
          <w:shd w:val="clear" w:color="auto" w:fill="FFFFFF"/>
        </w:rPr>
        <w:t xml:space="preserve"> ja ei ole seotud IKT reformiga</w:t>
      </w:r>
      <w:r w:rsidR="006C548F">
        <w:rPr>
          <w:rFonts w:ascii="Times New Roman" w:hAnsi="Times New Roman" w:cs="Times New Roman"/>
          <w:shd w:val="clear" w:color="auto" w:fill="FFFFFF"/>
        </w:rPr>
        <w:t>, jõustub üldises korras. Muus osas jõustub määrus</w:t>
      </w:r>
      <w:r>
        <w:rPr>
          <w:rFonts w:ascii="Times New Roman" w:hAnsi="Times New Roman" w:cs="Times New Roman"/>
          <w:shd w:val="clear" w:color="auto" w:fill="FFFFFF"/>
        </w:rPr>
        <w:t xml:space="preserve"> 1. veebruar</w:t>
      </w:r>
      <w:r w:rsidR="006C548F">
        <w:rPr>
          <w:rFonts w:ascii="Times New Roman" w:hAnsi="Times New Roman" w:cs="Times New Roman"/>
          <w:shd w:val="clear" w:color="auto" w:fill="FFFFFF"/>
        </w:rPr>
        <w:t>il</w:t>
      </w:r>
      <w:r>
        <w:rPr>
          <w:rFonts w:ascii="Times New Roman" w:hAnsi="Times New Roman" w:cs="Times New Roman"/>
          <w:shd w:val="clear" w:color="auto" w:fill="FFFFFF"/>
        </w:rPr>
        <w:t xml:space="preserve"> 2027.</w:t>
      </w:r>
    </w:p>
    <w:bookmarkEnd w:id="2"/>
    <w:p w14:paraId="4B3086E1" w14:textId="77777777" w:rsidR="00831A9A" w:rsidRPr="00831A9A" w:rsidRDefault="00831A9A" w:rsidP="00CC72FC">
      <w:pPr>
        <w:jc w:val="both"/>
        <w:rPr>
          <w:rFonts w:ascii="Times New Roman" w:hAnsi="Times New Roman" w:cs="Times New Roman"/>
        </w:rPr>
      </w:pPr>
    </w:p>
    <w:p w14:paraId="56D6A161" w14:textId="77777777" w:rsidR="00CC72FC" w:rsidRPr="006D1296" w:rsidRDefault="00CC72FC" w:rsidP="00CC72FC">
      <w:pPr>
        <w:rPr>
          <w:rFonts w:ascii="Times New Roman" w:hAnsi="Times New Roman" w:cs="Times New Roman"/>
          <w:b/>
          <w:bCs/>
        </w:rPr>
      </w:pPr>
      <w:r w:rsidRPr="006D1296">
        <w:rPr>
          <w:rFonts w:ascii="Times New Roman" w:hAnsi="Times New Roman" w:cs="Times New Roman"/>
          <w:b/>
          <w:bCs/>
        </w:rPr>
        <w:t>3. Eelnõu vastavus Euroopa Liidu õigusele</w:t>
      </w:r>
    </w:p>
    <w:p w14:paraId="02F9ED45" w14:textId="77777777" w:rsidR="00CC72FC" w:rsidRPr="006D1296" w:rsidRDefault="00CC72FC" w:rsidP="00CC72FC">
      <w:pPr>
        <w:rPr>
          <w:rFonts w:ascii="Times New Roman" w:hAnsi="Times New Roman" w:cs="Times New Roman"/>
        </w:rPr>
      </w:pPr>
    </w:p>
    <w:p w14:paraId="49101A2D" w14:textId="77777777" w:rsidR="00CC72FC" w:rsidRPr="006D1296" w:rsidRDefault="00CC72FC" w:rsidP="00CC72FC">
      <w:pPr>
        <w:rPr>
          <w:rFonts w:ascii="Times New Roman" w:hAnsi="Times New Roman" w:cs="Times New Roman"/>
        </w:rPr>
      </w:pPr>
      <w:r w:rsidRPr="006D1296">
        <w:rPr>
          <w:rFonts w:ascii="Times New Roman" w:hAnsi="Times New Roman" w:cs="Times New Roman"/>
        </w:rPr>
        <w:t>Eelnõu ei ole puutumuses Euroopa Liidu õigusega.</w:t>
      </w:r>
    </w:p>
    <w:p w14:paraId="09C90D57" w14:textId="77777777" w:rsidR="00CC72FC" w:rsidRPr="006D1296" w:rsidRDefault="00CC72FC" w:rsidP="00CC72FC">
      <w:pPr>
        <w:rPr>
          <w:rFonts w:ascii="Times New Roman" w:hAnsi="Times New Roman" w:cs="Times New Roman"/>
        </w:rPr>
      </w:pPr>
    </w:p>
    <w:p w14:paraId="011176AF" w14:textId="77777777" w:rsidR="00CC72FC" w:rsidRPr="006D1296" w:rsidRDefault="00CC72FC" w:rsidP="00CC72FC">
      <w:pPr>
        <w:rPr>
          <w:rFonts w:ascii="Times New Roman" w:hAnsi="Times New Roman" w:cs="Times New Roman"/>
          <w:b/>
          <w:bCs/>
        </w:rPr>
      </w:pPr>
      <w:r w:rsidRPr="006D1296">
        <w:rPr>
          <w:rFonts w:ascii="Times New Roman" w:hAnsi="Times New Roman" w:cs="Times New Roman"/>
          <w:b/>
          <w:bCs/>
        </w:rPr>
        <w:t>4. Määruse mõju</w:t>
      </w:r>
    </w:p>
    <w:p w14:paraId="1602D445" w14:textId="77777777" w:rsidR="00CC72FC" w:rsidRPr="006D1296" w:rsidRDefault="00CC72FC" w:rsidP="004803B8">
      <w:pPr>
        <w:rPr>
          <w:rFonts w:ascii="Times New Roman" w:hAnsi="Times New Roman" w:cs="Times New Roman"/>
          <w:b/>
          <w:bCs/>
        </w:rPr>
      </w:pPr>
    </w:p>
    <w:p w14:paraId="0596137E" w14:textId="77777777" w:rsidR="00CC72FC" w:rsidRDefault="00CC72FC" w:rsidP="004803B8">
      <w:pPr>
        <w:pStyle w:val="Standard"/>
        <w:jc w:val="both"/>
        <w:rPr>
          <w:rFonts w:ascii="Times New Roman" w:eastAsia="Tahoma" w:hAnsi="Times New Roman" w:cs="Times New Roman"/>
        </w:rPr>
      </w:pPr>
      <w:r w:rsidRPr="00003E27">
        <w:rPr>
          <w:rFonts w:ascii="Times New Roman" w:eastAsia="Tahoma" w:hAnsi="Times New Roman" w:cs="Times New Roman"/>
        </w:rPr>
        <w:t xml:space="preserve">Määrus ei oma sotsiaalset mõju ega mõju </w:t>
      </w:r>
      <w:r>
        <w:rPr>
          <w:rFonts w:ascii="Times New Roman" w:eastAsia="Tahoma" w:hAnsi="Times New Roman" w:cs="Times New Roman"/>
        </w:rPr>
        <w:t xml:space="preserve">elu- ja </w:t>
      </w:r>
      <w:r w:rsidRPr="00003E27">
        <w:rPr>
          <w:rFonts w:ascii="Times New Roman" w:eastAsia="Tahoma" w:hAnsi="Times New Roman" w:cs="Times New Roman"/>
        </w:rPr>
        <w:t xml:space="preserve">looduskeskkonnale. Samuti ei mõjuta määrus majandust, riigi julgeolekut, välissuhteid, regionaalarengut </w:t>
      </w:r>
      <w:r>
        <w:rPr>
          <w:rFonts w:ascii="Times New Roman" w:eastAsia="Tahoma" w:hAnsi="Times New Roman" w:cs="Times New Roman"/>
        </w:rPr>
        <w:t>ega</w:t>
      </w:r>
      <w:r w:rsidRPr="00003E27">
        <w:rPr>
          <w:rFonts w:ascii="Times New Roman" w:eastAsia="Tahoma" w:hAnsi="Times New Roman" w:cs="Times New Roman"/>
        </w:rPr>
        <w:t xml:space="preserve"> kohaliku omavalitsuse korraldust.</w:t>
      </w:r>
    </w:p>
    <w:p w14:paraId="69767F22" w14:textId="77777777" w:rsidR="00CC72FC" w:rsidRDefault="00CC72FC" w:rsidP="004803B8">
      <w:pPr>
        <w:pStyle w:val="Standard"/>
        <w:jc w:val="both"/>
        <w:rPr>
          <w:rFonts w:ascii="Times New Roman" w:eastAsia="Tahoma" w:hAnsi="Times New Roman" w:cs="Times New Roman"/>
        </w:rPr>
      </w:pPr>
    </w:p>
    <w:p w14:paraId="01F81FF2" w14:textId="77777777" w:rsidR="00CC72FC" w:rsidRPr="00E20744" w:rsidRDefault="00CC72FC" w:rsidP="004803B8">
      <w:pPr>
        <w:pStyle w:val="Standard"/>
        <w:rPr>
          <w:rFonts w:ascii="Times New Roman" w:eastAsia="Tahoma" w:hAnsi="Times New Roman" w:cs="Times New Roman"/>
        </w:rPr>
      </w:pPr>
      <w:r w:rsidRPr="00E20744">
        <w:rPr>
          <w:rFonts w:ascii="Times New Roman" w:eastAsia="Tahoma" w:hAnsi="Times New Roman" w:cs="Times New Roman"/>
          <w:u w:val="single"/>
        </w:rPr>
        <w:t>Kaasnev mõju</w:t>
      </w:r>
      <w:r w:rsidRPr="00E20744">
        <w:rPr>
          <w:rFonts w:ascii="Times New Roman" w:eastAsia="Tahoma" w:hAnsi="Times New Roman" w:cs="Times New Roman"/>
        </w:rPr>
        <w:t xml:space="preserve">: </w:t>
      </w:r>
      <w:r>
        <w:rPr>
          <w:rFonts w:ascii="Times New Roman" w:eastAsia="Tahoma" w:hAnsi="Times New Roman" w:cs="Times New Roman"/>
        </w:rPr>
        <w:t>mõju riigiasutuste korraldusele</w:t>
      </w:r>
      <w:r w:rsidRPr="00E20744">
        <w:rPr>
          <w:rFonts w:ascii="Times New Roman" w:eastAsia="Tahoma" w:hAnsi="Times New Roman" w:cs="Times New Roman"/>
        </w:rPr>
        <w:t>.</w:t>
      </w:r>
    </w:p>
    <w:p w14:paraId="26EE47F4" w14:textId="77777777" w:rsidR="00CC72FC" w:rsidRPr="00E20744" w:rsidRDefault="00CC72FC" w:rsidP="004803B8">
      <w:pPr>
        <w:pStyle w:val="Standard"/>
        <w:jc w:val="both"/>
        <w:rPr>
          <w:rFonts w:ascii="Times New Roman" w:eastAsia="Tahoma" w:hAnsi="Times New Roman" w:cs="Times New Roman"/>
        </w:rPr>
      </w:pPr>
    </w:p>
    <w:p w14:paraId="1E4B2899" w14:textId="77777777" w:rsidR="00CC72FC" w:rsidRPr="00E20744" w:rsidRDefault="00CC72FC" w:rsidP="004803B8">
      <w:pPr>
        <w:pStyle w:val="Standard"/>
        <w:rPr>
          <w:rFonts w:ascii="Times New Roman" w:eastAsia="Tahoma" w:hAnsi="Times New Roman" w:cs="Times New Roman"/>
        </w:rPr>
      </w:pPr>
      <w:r w:rsidRPr="00E20744">
        <w:rPr>
          <w:rFonts w:ascii="Times New Roman" w:eastAsia="Tahoma" w:hAnsi="Times New Roman" w:cs="Times New Roman"/>
          <w:u w:val="single"/>
        </w:rPr>
        <w:t>Sihtrühm</w:t>
      </w:r>
      <w:r w:rsidRPr="00EB4BDC">
        <w:rPr>
          <w:rFonts w:ascii="Times New Roman" w:eastAsia="Tahoma" w:hAnsi="Times New Roman" w:cs="Times New Roman"/>
        </w:rPr>
        <w:t>:</w:t>
      </w:r>
      <w:r>
        <w:rPr>
          <w:rFonts w:ascii="Times New Roman" w:eastAsia="Tahoma" w:hAnsi="Times New Roman" w:cs="Times New Roman"/>
        </w:rPr>
        <w:t xml:space="preserve"> Kliimaministeerium.</w:t>
      </w:r>
    </w:p>
    <w:p w14:paraId="44612E9A" w14:textId="77777777" w:rsidR="00CC72FC" w:rsidRPr="00003E27" w:rsidRDefault="00CC72FC" w:rsidP="004803B8">
      <w:pPr>
        <w:pStyle w:val="Standard"/>
        <w:jc w:val="both"/>
        <w:rPr>
          <w:rFonts w:ascii="Times New Roman" w:eastAsia="Tahoma" w:hAnsi="Times New Roman" w:cs="Times New Roman"/>
        </w:rPr>
      </w:pPr>
    </w:p>
    <w:p w14:paraId="5F45AC8D" w14:textId="317F2312" w:rsidR="00CC72FC" w:rsidRPr="00846D02" w:rsidRDefault="00CC72FC" w:rsidP="004803B8">
      <w:pPr>
        <w:jc w:val="both"/>
        <w:rPr>
          <w:rFonts w:ascii="Times New Roman" w:eastAsia="Times New Roman" w:hAnsi="Times New Roman" w:cs="Times New Roman"/>
        </w:rPr>
      </w:pPr>
      <w:r w:rsidRPr="5E721CFD">
        <w:rPr>
          <w:rFonts w:ascii="Times New Roman" w:eastAsia="Tahoma" w:hAnsi="Times New Roman" w:cs="Times New Roman"/>
        </w:rPr>
        <w:t>Määruse vastuvõtmisega kaasneb mõningane mõju riigiasutuse (Kliimaministeeriumi) korraldusele.</w:t>
      </w:r>
    </w:p>
    <w:p w14:paraId="0EF97890" w14:textId="77777777" w:rsidR="00CC72FC" w:rsidRDefault="00CC72FC" w:rsidP="004803B8">
      <w:pPr>
        <w:pStyle w:val="Standard"/>
        <w:jc w:val="both"/>
        <w:rPr>
          <w:rFonts w:ascii="Times New Roman" w:eastAsia="Tahoma" w:hAnsi="Times New Roman" w:cs="Times New Roman"/>
        </w:rPr>
      </w:pPr>
    </w:p>
    <w:p w14:paraId="1392EFE7" w14:textId="77777777" w:rsidR="00CC72FC" w:rsidRDefault="00CC72FC" w:rsidP="23B4D7A4">
      <w:pPr>
        <w:pStyle w:val="Standard"/>
        <w:jc w:val="both"/>
        <w:rPr>
          <w:rFonts w:ascii="Times New Roman" w:eastAsia="Tahoma" w:hAnsi="Times New Roman" w:cs="Times New Roman"/>
        </w:rPr>
      </w:pPr>
      <w:r w:rsidRPr="23B4D7A4">
        <w:rPr>
          <w:rFonts w:ascii="Times New Roman" w:eastAsia="Tahoma" w:hAnsi="Times New Roman" w:cs="Times New Roman"/>
        </w:rPr>
        <w:t>Ebasoovitavate mõjude risk puudub.</w:t>
      </w:r>
    </w:p>
    <w:p w14:paraId="070A1E41" w14:textId="77777777" w:rsidR="00CC72FC" w:rsidRDefault="00CC72FC" w:rsidP="004803B8">
      <w:pPr>
        <w:jc w:val="both"/>
        <w:rPr>
          <w:rFonts w:ascii="Times New Roman" w:hAnsi="Times New Roman" w:cs="Times New Roman"/>
        </w:rPr>
      </w:pPr>
    </w:p>
    <w:p w14:paraId="1411B70A" w14:textId="7996EC2B" w:rsidR="3F44C29B" w:rsidRDefault="3F44C29B" w:rsidP="45977438">
      <w:pPr>
        <w:spacing w:line="259" w:lineRule="auto"/>
        <w:jc w:val="both"/>
      </w:pPr>
      <w:r w:rsidRPr="45977438">
        <w:rPr>
          <w:rFonts w:ascii="Times New Roman" w:hAnsi="Times New Roman" w:cs="Times New Roman"/>
        </w:rPr>
        <w:t>Määruse mõju avaldub peamiselt Kliimaministeeriumi IKT strateegilist juhtimist puudutavate tööprotsesside  muudatustes. IT teenuste tellija roll tugevneb, mis tähendab ka vastavaid töökorralduslikke muudatusi. Kliimaministeeriumi valitsemisalale pakutavate IT teenuste kvaliteet säilib.</w:t>
      </w:r>
    </w:p>
    <w:p w14:paraId="239CA5C1" w14:textId="29E60D54" w:rsidR="0880CEEC" w:rsidRDefault="0880CEEC" w:rsidP="23B4D7A4">
      <w:pPr>
        <w:jc w:val="both"/>
        <w:rPr>
          <w:rFonts w:ascii="Times New Roman" w:hAnsi="Times New Roman" w:cs="Times New Roman"/>
        </w:rPr>
      </w:pPr>
    </w:p>
    <w:p w14:paraId="637AF0FF" w14:textId="77777777" w:rsidR="00CC72FC" w:rsidRPr="006D1296" w:rsidRDefault="00CC72FC" w:rsidP="00CC72FC">
      <w:pPr>
        <w:rPr>
          <w:rFonts w:ascii="Times New Roman" w:hAnsi="Times New Roman" w:cs="Times New Roman"/>
          <w:b/>
          <w:bCs/>
        </w:rPr>
      </w:pPr>
      <w:r w:rsidRPr="23B4D7A4">
        <w:rPr>
          <w:rFonts w:ascii="Times New Roman" w:hAnsi="Times New Roman" w:cs="Times New Roman"/>
          <w:b/>
          <w:bCs/>
        </w:rPr>
        <w:t>5. Määruse rakendamisega seotud tegevused, vajalikud kulud ja määruse rakendamise eeldatavad tulud</w:t>
      </w:r>
    </w:p>
    <w:p w14:paraId="7E7C4485" w14:textId="77777777" w:rsidR="00CC72FC" w:rsidRPr="006D1296" w:rsidRDefault="00CC72FC" w:rsidP="00CC72FC">
      <w:pPr>
        <w:jc w:val="both"/>
        <w:rPr>
          <w:rFonts w:ascii="Times New Roman" w:hAnsi="Times New Roman" w:cs="Times New Roman"/>
          <w:color w:val="000000"/>
        </w:rPr>
      </w:pPr>
    </w:p>
    <w:p w14:paraId="005D9303" w14:textId="77777777" w:rsidR="00CC72FC" w:rsidRPr="006D1296" w:rsidRDefault="00CC72FC" w:rsidP="00CC72FC">
      <w:pPr>
        <w:jc w:val="both"/>
        <w:rPr>
          <w:rFonts w:ascii="Times New Roman" w:hAnsi="Times New Roman" w:cs="Times New Roman"/>
        </w:rPr>
      </w:pPr>
      <w:r w:rsidRPr="23B4D7A4">
        <w:rPr>
          <w:rFonts w:ascii="Times New Roman" w:hAnsi="Times New Roman" w:cs="Times New Roman"/>
        </w:rPr>
        <w:t>Määruse rakendamiseks on vaja muuta Kliimaministeeriumi töökorralduslikke dokumente, kuid tegemist ei ole mahuka ülesandega. Mõju on ühekordne ja lühiajaline.</w:t>
      </w:r>
    </w:p>
    <w:p w14:paraId="20DD94C3" w14:textId="77777777" w:rsidR="00CC72FC" w:rsidRDefault="00CC72FC" w:rsidP="00CC72FC">
      <w:pPr>
        <w:jc w:val="both"/>
        <w:rPr>
          <w:rFonts w:ascii="Times New Roman" w:hAnsi="Times New Roman" w:cs="Times New Roman"/>
          <w:color w:val="000000"/>
        </w:rPr>
      </w:pPr>
    </w:p>
    <w:p w14:paraId="5CED4760" w14:textId="5DE43B43" w:rsidR="00CC72FC" w:rsidRDefault="30A7188F" w:rsidP="23B4D7A4">
      <w:pPr>
        <w:jc w:val="both"/>
        <w:rPr>
          <w:rFonts w:ascii="Times New Roman" w:eastAsia="Times New Roman" w:hAnsi="Times New Roman" w:cs="Times New Roman"/>
        </w:rPr>
      </w:pPr>
      <w:r w:rsidRPr="23B4D7A4">
        <w:rPr>
          <w:rFonts w:ascii="Times New Roman" w:eastAsia="Times New Roman" w:hAnsi="Times New Roman" w:cs="Times New Roman"/>
        </w:rPr>
        <w:t>Määruse rakendamise tulemusel suureneb ministeeriumi teenistuskohtade arv. Teenistuskohtadega seotud personalikul</w:t>
      </w:r>
      <w:r w:rsidR="002417B4" w:rsidRPr="23B4D7A4">
        <w:rPr>
          <w:rFonts w:ascii="Times New Roman" w:eastAsia="Times New Roman" w:hAnsi="Times New Roman" w:cs="Times New Roman"/>
        </w:rPr>
        <w:t>u</w:t>
      </w:r>
      <w:r w:rsidRPr="23B4D7A4">
        <w:rPr>
          <w:rFonts w:ascii="Times New Roman" w:eastAsia="Times New Roman" w:hAnsi="Times New Roman" w:cs="Times New Roman"/>
        </w:rPr>
        <w:t xml:space="preserve">d annab ministeeriumile üle </w:t>
      </w:r>
      <w:r w:rsidR="206F1B03" w:rsidRPr="23B4D7A4">
        <w:rPr>
          <w:rFonts w:ascii="Times New Roman" w:eastAsia="Times New Roman" w:hAnsi="Times New Roman" w:cs="Times New Roman"/>
        </w:rPr>
        <w:t>K</w:t>
      </w:r>
      <w:r w:rsidR="009805FA" w:rsidRPr="23B4D7A4">
        <w:rPr>
          <w:rFonts w:ascii="Times New Roman" w:eastAsia="Times New Roman" w:hAnsi="Times New Roman" w:cs="Times New Roman"/>
        </w:rPr>
        <w:t>E</w:t>
      </w:r>
      <w:r w:rsidR="206F1B03" w:rsidRPr="23B4D7A4">
        <w:rPr>
          <w:rFonts w:ascii="Times New Roman" w:eastAsia="Times New Roman" w:hAnsi="Times New Roman" w:cs="Times New Roman"/>
        </w:rPr>
        <w:t xml:space="preserve">MIT. </w:t>
      </w:r>
      <w:r w:rsidR="00EF577E" w:rsidRPr="23B4D7A4">
        <w:rPr>
          <w:rFonts w:ascii="Times New Roman" w:eastAsia="Times New Roman" w:hAnsi="Times New Roman" w:cs="Times New Roman"/>
        </w:rPr>
        <w:t>Mu</w:t>
      </w:r>
      <w:r w:rsidR="00722902" w:rsidRPr="23B4D7A4">
        <w:rPr>
          <w:rFonts w:ascii="Times New Roman" w:eastAsia="Times New Roman" w:hAnsi="Times New Roman" w:cs="Times New Roman"/>
        </w:rPr>
        <w:t>id</w:t>
      </w:r>
      <w:r w:rsidR="00416A8C" w:rsidRPr="23B4D7A4">
        <w:rPr>
          <w:rFonts w:ascii="Times New Roman" w:eastAsia="Times New Roman" w:hAnsi="Times New Roman" w:cs="Times New Roman"/>
        </w:rPr>
        <w:t xml:space="preserve"> </w:t>
      </w:r>
      <w:r w:rsidR="00BF6B95" w:rsidRPr="23B4D7A4">
        <w:rPr>
          <w:rFonts w:ascii="Times New Roman" w:eastAsia="Times New Roman" w:hAnsi="Times New Roman" w:cs="Times New Roman"/>
        </w:rPr>
        <w:t>olulisi</w:t>
      </w:r>
      <w:r w:rsidR="00B53DF8" w:rsidRPr="23B4D7A4">
        <w:rPr>
          <w:rFonts w:ascii="Times New Roman" w:eastAsia="Times New Roman" w:hAnsi="Times New Roman" w:cs="Times New Roman"/>
        </w:rPr>
        <w:t xml:space="preserve"> ku</w:t>
      </w:r>
      <w:r w:rsidR="00A945C0" w:rsidRPr="23B4D7A4">
        <w:rPr>
          <w:rFonts w:ascii="Times New Roman" w:eastAsia="Times New Roman" w:hAnsi="Times New Roman" w:cs="Times New Roman"/>
        </w:rPr>
        <w:t xml:space="preserve">lusid </w:t>
      </w:r>
      <w:r w:rsidR="00345A5F" w:rsidRPr="23B4D7A4">
        <w:rPr>
          <w:rFonts w:ascii="Times New Roman" w:eastAsia="Times New Roman" w:hAnsi="Times New Roman" w:cs="Times New Roman"/>
        </w:rPr>
        <w:t>ega tulusid määru</w:t>
      </w:r>
      <w:r w:rsidR="00AF4587" w:rsidRPr="23B4D7A4">
        <w:rPr>
          <w:rFonts w:ascii="Times New Roman" w:eastAsia="Times New Roman" w:hAnsi="Times New Roman" w:cs="Times New Roman"/>
        </w:rPr>
        <w:t>se muu</w:t>
      </w:r>
      <w:r w:rsidR="000F7BB5" w:rsidRPr="23B4D7A4">
        <w:rPr>
          <w:rFonts w:ascii="Times New Roman" w:eastAsia="Times New Roman" w:hAnsi="Times New Roman" w:cs="Times New Roman"/>
        </w:rPr>
        <w:t>tm</w:t>
      </w:r>
      <w:r w:rsidR="00F35C30" w:rsidRPr="23B4D7A4">
        <w:rPr>
          <w:rFonts w:ascii="Times New Roman" w:eastAsia="Times New Roman" w:hAnsi="Times New Roman" w:cs="Times New Roman"/>
        </w:rPr>
        <w:t>iseg</w:t>
      </w:r>
      <w:r w:rsidR="00C75C27" w:rsidRPr="23B4D7A4">
        <w:rPr>
          <w:rFonts w:ascii="Times New Roman" w:eastAsia="Times New Roman" w:hAnsi="Times New Roman" w:cs="Times New Roman"/>
        </w:rPr>
        <w:t>a ei tek</w:t>
      </w:r>
      <w:r w:rsidR="00A3156C" w:rsidRPr="23B4D7A4">
        <w:rPr>
          <w:rFonts w:ascii="Times New Roman" w:eastAsia="Times New Roman" w:hAnsi="Times New Roman" w:cs="Times New Roman"/>
        </w:rPr>
        <w:t xml:space="preserve">i. </w:t>
      </w:r>
    </w:p>
    <w:p w14:paraId="16CD5C2C" w14:textId="68A7F3AA" w:rsidR="288B6268" w:rsidRDefault="288B6268" w:rsidP="288B6268">
      <w:pPr>
        <w:jc w:val="both"/>
        <w:rPr>
          <w:rFonts w:ascii="Times New Roman" w:eastAsia="Times New Roman" w:hAnsi="Times New Roman" w:cs="Times New Roman"/>
        </w:rPr>
      </w:pPr>
    </w:p>
    <w:p w14:paraId="15D82816" w14:textId="77777777" w:rsidR="00CC72FC" w:rsidRPr="006D1296" w:rsidRDefault="00CC72FC" w:rsidP="00CC72FC">
      <w:pPr>
        <w:jc w:val="both"/>
        <w:rPr>
          <w:rFonts w:ascii="Times New Roman" w:hAnsi="Times New Roman" w:cs="Times New Roman"/>
          <w:b/>
          <w:bCs/>
        </w:rPr>
      </w:pPr>
      <w:r w:rsidRPr="23B4D7A4">
        <w:rPr>
          <w:rFonts w:ascii="Times New Roman" w:hAnsi="Times New Roman" w:cs="Times New Roman"/>
          <w:b/>
          <w:bCs/>
        </w:rPr>
        <w:t>6. Määruse jõustumine</w:t>
      </w:r>
    </w:p>
    <w:p w14:paraId="20869149" w14:textId="77777777" w:rsidR="00CC72FC" w:rsidRPr="006D1296" w:rsidRDefault="00CC72FC" w:rsidP="00CC72FC">
      <w:pPr>
        <w:jc w:val="both"/>
        <w:rPr>
          <w:rFonts w:ascii="Times New Roman" w:hAnsi="Times New Roman" w:cs="Times New Roman"/>
        </w:rPr>
      </w:pPr>
    </w:p>
    <w:p w14:paraId="6B231EEC" w14:textId="77777777" w:rsidR="0051159C" w:rsidRDefault="006C548F" w:rsidP="00CC72FC">
      <w:pPr>
        <w:jc w:val="both"/>
      </w:pPr>
      <w:r w:rsidRPr="006C548F">
        <w:t xml:space="preserve">Paragrahvi 1 punkt 1, mis puudutab asekantslerite ülesannete määramist, jõustub üldises korras. </w:t>
      </w:r>
    </w:p>
    <w:p w14:paraId="1469410B" w14:textId="77777777" w:rsidR="0051159C" w:rsidRDefault="0051159C" w:rsidP="00CC72FC">
      <w:pPr>
        <w:jc w:val="both"/>
      </w:pPr>
    </w:p>
    <w:p w14:paraId="65806752" w14:textId="3D6630C1" w:rsidR="00CC72FC" w:rsidRPr="009E1317" w:rsidRDefault="006C548F" w:rsidP="00CC72FC">
      <w:pPr>
        <w:jc w:val="both"/>
        <w:rPr>
          <w:rFonts w:ascii="Times New Roman" w:hAnsi="Times New Roman" w:cs="Times New Roman"/>
        </w:rPr>
      </w:pPr>
      <w:r>
        <w:t xml:space="preserve">Muus osas </w:t>
      </w:r>
      <w:r w:rsidRPr="00F82641">
        <w:t xml:space="preserve">jõustub </w:t>
      </w:r>
      <w:r>
        <w:t>m</w:t>
      </w:r>
      <w:r w:rsidR="003C0751" w:rsidRPr="00F82641">
        <w:t xml:space="preserve">äärus 1. veebruaril 2027, mis lähtudes Vabariigi Valitsuse 16. juuli 2026 kabineti päevakorrapunktist 3 on kavandatud </w:t>
      </w:r>
      <w:proofErr w:type="spellStart"/>
      <w:r w:rsidR="003C0751" w:rsidRPr="00F82641">
        <w:t>KEMITi</w:t>
      </w:r>
      <w:proofErr w:type="spellEnd"/>
      <w:r w:rsidR="003C0751" w:rsidRPr="00F82641">
        <w:t xml:space="preserve"> ülesannete Riigi Digikeskusele ülemineku ning </w:t>
      </w:r>
      <w:proofErr w:type="spellStart"/>
      <w:r w:rsidR="003C0751" w:rsidRPr="00F82641">
        <w:t>KEMITi</w:t>
      </w:r>
      <w:proofErr w:type="spellEnd"/>
      <w:r w:rsidR="003C0751" w:rsidRPr="00F82641">
        <w:t xml:space="preserve"> tegevuse lõpetamise ajaks. Sellest ajahetkest liigub ka ministeeriumi ja haldusala IKT valdkonna strateegiline ja koordineeriv roll Kliimaministeeriumisse ning selleks vajalikud struktuurimuudatused peavad jõustuma.</w:t>
      </w:r>
    </w:p>
    <w:p w14:paraId="0A08B1C6" w14:textId="77777777" w:rsidR="00CC72FC" w:rsidRPr="008D28D1" w:rsidRDefault="00CC72FC" w:rsidP="00CC72FC">
      <w:pPr>
        <w:jc w:val="both"/>
        <w:rPr>
          <w:rFonts w:ascii="Times New Roman" w:eastAsia="Times New Roman" w:hAnsi="Times New Roman" w:cs="Times New Roman"/>
        </w:rPr>
      </w:pPr>
    </w:p>
    <w:p w14:paraId="0A98AB83" w14:textId="77777777" w:rsidR="00CC72FC" w:rsidRPr="006D1296" w:rsidRDefault="00CC72FC" w:rsidP="00CC72FC">
      <w:pPr>
        <w:jc w:val="both"/>
        <w:rPr>
          <w:rFonts w:ascii="Times New Roman" w:hAnsi="Times New Roman" w:cs="Times New Roman"/>
          <w:b/>
          <w:bCs/>
        </w:rPr>
      </w:pPr>
      <w:r w:rsidRPr="23B4D7A4">
        <w:rPr>
          <w:rFonts w:ascii="Times New Roman" w:hAnsi="Times New Roman" w:cs="Times New Roman"/>
          <w:b/>
          <w:bCs/>
        </w:rPr>
        <w:t>7. Eelnõu kooskõlastamine, huvirühmade kaasamine ja avalik konsultatsioon</w:t>
      </w:r>
    </w:p>
    <w:p w14:paraId="1DF86502" w14:textId="77777777" w:rsidR="00CC72FC" w:rsidRPr="006D1296" w:rsidRDefault="00CC72FC" w:rsidP="00CC72FC">
      <w:pPr>
        <w:jc w:val="both"/>
        <w:rPr>
          <w:rFonts w:ascii="Times New Roman" w:hAnsi="Times New Roman" w:cs="Times New Roman"/>
        </w:rPr>
      </w:pPr>
    </w:p>
    <w:p w14:paraId="7863C612" w14:textId="16E7C5EB" w:rsidR="2B46A2CB" w:rsidRDefault="2B46A2CB" w:rsidP="45977438">
      <w:pPr>
        <w:spacing w:line="259" w:lineRule="auto"/>
        <w:jc w:val="both"/>
      </w:pPr>
      <w:r w:rsidRPr="45977438">
        <w:rPr>
          <w:rFonts w:ascii="Times New Roman" w:hAnsi="Times New Roman" w:cs="Times New Roman"/>
        </w:rPr>
        <w:t>Vabariigi Valitsuse reglemendi § 6 lõike 1 kohaselt ei tule enne õigusakti eelnõu Vabariigi Valitsusele esitamist seda teiste ministeeriumidega kooskõlastada, kui neile ei ole eelnõus ette nähtud kohustusi ja kui esitatav eelnõu ei puuduta nende valitsemisala ega ülesandeid. Eelnõukohane määrus reguleerib üksnes Kliimaministeeriumi valitsemisala töökorraldust.</w:t>
      </w:r>
      <w:r w:rsidR="00C32910">
        <w:rPr>
          <w:rFonts w:ascii="Times New Roman" w:hAnsi="Times New Roman" w:cs="Times New Roman"/>
        </w:rPr>
        <w:t xml:space="preserve"> </w:t>
      </w:r>
      <w:r w:rsidR="00C32910" w:rsidRPr="00C32910">
        <w:rPr>
          <w:rFonts w:ascii="Times New Roman" w:hAnsi="Times New Roman" w:cs="Times New Roman"/>
        </w:rPr>
        <w:t>Eelnõu on esitatud tutvumiseks info- ja kommunikatsioonitehnoloogia reformi õiguse töörühmale.</w:t>
      </w:r>
    </w:p>
    <w:p w14:paraId="44207AB7" w14:textId="220E6CC6" w:rsidR="45977438" w:rsidRDefault="45977438" w:rsidP="45977438">
      <w:pPr>
        <w:jc w:val="both"/>
        <w:rPr>
          <w:rFonts w:ascii="Times New Roman" w:hAnsi="Times New Roman" w:cs="Times New Roman"/>
        </w:rPr>
      </w:pPr>
    </w:p>
    <w:sectPr w:rsidR="45977438" w:rsidSect="000074D9">
      <w:footerReference w:type="default" r:id="rId7"/>
      <w:pgSz w:w="11906" w:h="16838"/>
      <w:pgMar w:top="1134" w:right="1134" w:bottom="1134" w:left="1701"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A8AA" w14:textId="77777777" w:rsidR="000C375D" w:rsidRDefault="000C375D">
      <w:r>
        <w:separator/>
      </w:r>
    </w:p>
  </w:endnote>
  <w:endnote w:type="continuationSeparator" w:id="0">
    <w:p w14:paraId="44133E1B" w14:textId="77777777" w:rsidR="000C375D" w:rsidRDefault="000C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BA"/>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horndale AMT">
    <w:altName w:val="Times New Roman"/>
    <w:charset w:val="BA"/>
    <w:family w:val="roman"/>
    <w:pitch w:val="variable"/>
    <w:sig w:usb0="00002A87" w:usb1="C0000000" w:usb2="00000008" w:usb3="00000000" w:csb0="000000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B9C0" w14:textId="7641617B" w:rsidR="00670846" w:rsidRPr="008D0592" w:rsidRDefault="00670846">
    <w:pPr>
      <w:jc w:val="center"/>
      <w:rPr>
        <w:rFonts w:ascii="Times New Roman" w:hAnsi="Times New Roman" w:cs="Times New Roman"/>
      </w:rPr>
    </w:pPr>
    <w:r w:rsidRPr="008D0592">
      <w:rPr>
        <w:rFonts w:ascii="Times New Roman" w:hAnsi="Times New Roman" w:cs="Times New Roman"/>
      </w:rPr>
      <w:fldChar w:fldCharType="begin"/>
    </w:r>
    <w:r w:rsidRPr="008D0592">
      <w:rPr>
        <w:rFonts w:ascii="Times New Roman" w:hAnsi="Times New Roman" w:cs="Times New Roman"/>
      </w:rPr>
      <w:instrText xml:space="preserve"> PAGE </w:instrText>
    </w:r>
    <w:r w:rsidRPr="008D0592">
      <w:rPr>
        <w:rFonts w:ascii="Times New Roman" w:hAnsi="Times New Roman" w:cs="Times New Roman"/>
      </w:rPr>
      <w:fldChar w:fldCharType="separate"/>
    </w:r>
    <w:r>
      <w:rPr>
        <w:rFonts w:ascii="Times New Roman" w:hAnsi="Times New Roman" w:cs="Times New Roman"/>
        <w:noProof/>
      </w:rPr>
      <w:t>2</w:t>
    </w:r>
    <w:r w:rsidRPr="008D0592">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AC71" w14:textId="77777777" w:rsidR="000C375D" w:rsidRDefault="000C375D">
      <w:r>
        <w:separator/>
      </w:r>
    </w:p>
  </w:footnote>
  <w:footnote w:type="continuationSeparator" w:id="0">
    <w:p w14:paraId="3C1C8C2D" w14:textId="77777777" w:rsidR="000C375D" w:rsidRDefault="000C3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D6F"/>
    <w:multiLevelType w:val="hybridMultilevel"/>
    <w:tmpl w:val="489E4832"/>
    <w:lvl w:ilvl="0" w:tplc="39A607C4">
      <w:start w:val="4"/>
      <w:numFmt w:val="bullet"/>
      <w:lvlText w:val="-"/>
      <w:lvlJc w:val="left"/>
      <w:pPr>
        <w:ind w:left="720" w:hanging="360"/>
      </w:pPr>
      <w:rPr>
        <w:rFonts w:ascii="Times New Roman" w:eastAsia="Tahom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70121FF5"/>
    <w:multiLevelType w:val="hybridMultilevel"/>
    <w:tmpl w:val="41BAEBA8"/>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1423379203">
    <w:abstractNumId w:val="1"/>
  </w:num>
  <w:num w:numId="2" w16cid:durableId="20012299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mari Vene - KLIM">
    <w15:presenceInfo w15:providerId="AD" w15:userId="S::annemari.vene@kliimaministeerium.ee::aefeff4b-6ebd-4914-918f-2d6b9733d5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CD9"/>
    <w:rsid w:val="00001519"/>
    <w:rsid w:val="00002DD3"/>
    <w:rsid w:val="00003E27"/>
    <w:rsid w:val="000067D4"/>
    <w:rsid w:val="000074D9"/>
    <w:rsid w:val="000107F4"/>
    <w:rsid w:val="000179E2"/>
    <w:rsid w:val="0002233C"/>
    <w:rsid w:val="000224BB"/>
    <w:rsid w:val="000224E2"/>
    <w:rsid w:val="00022B41"/>
    <w:rsid w:val="00031682"/>
    <w:rsid w:val="00032535"/>
    <w:rsid w:val="0004682B"/>
    <w:rsid w:val="0005535C"/>
    <w:rsid w:val="00055FD7"/>
    <w:rsid w:val="0005778B"/>
    <w:rsid w:val="00061215"/>
    <w:rsid w:val="00063335"/>
    <w:rsid w:val="00067D75"/>
    <w:rsid w:val="00076D12"/>
    <w:rsid w:val="000812A5"/>
    <w:rsid w:val="00091ADB"/>
    <w:rsid w:val="000A4DD9"/>
    <w:rsid w:val="000B015A"/>
    <w:rsid w:val="000B03BD"/>
    <w:rsid w:val="000B1C2D"/>
    <w:rsid w:val="000C00AC"/>
    <w:rsid w:val="000C375D"/>
    <w:rsid w:val="000C465F"/>
    <w:rsid w:val="000D52C4"/>
    <w:rsid w:val="000D5F72"/>
    <w:rsid w:val="000E4FE1"/>
    <w:rsid w:val="000E6E56"/>
    <w:rsid w:val="000E7F51"/>
    <w:rsid w:val="000F3875"/>
    <w:rsid w:val="000F76D0"/>
    <w:rsid w:val="000F7BB5"/>
    <w:rsid w:val="00111BF8"/>
    <w:rsid w:val="0011623B"/>
    <w:rsid w:val="001208FF"/>
    <w:rsid w:val="001214D5"/>
    <w:rsid w:val="00123434"/>
    <w:rsid w:val="00133E6E"/>
    <w:rsid w:val="00135BC9"/>
    <w:rsid w:val="0013767E"/>
    <w:rsid w:val="00153A4A"/>
    <w:rsid w:val="00155EC0"/>
    <w:rsid w:val="00161CD9"/>
    <w:rsid w:val="00162732"/>
    <w:rsid w:val="00174BAF"/>
    <w:rsid w:val="001815A6"/>
    <w:rsid w:val="00193819"/>
    <w:rsid w:val="001946E5"/>
    <w:rsid w:val="00194D26"/>
    <w:rsid w:val="0019737D"/>
    <w:rsid w:val="001A31B3"/>
    <w:rsid w:val="001A4F6A"/>
    <w:rsid w:val="001A56F5"/>
    <w:rsid w:val="001C09F6"/>
    <w:rsid w:val="001C20E7"/>
    <w:rsid w:val="001C72E8"/>
    <w:rsid w:val="001C7B01"/>
    <w:rsid w:val="001D0E6D"/>
    <w:rsid w:val="001D3AA2"/>
    <w:rsid w:val="001D3FDA"/>
    <w:rsid w:val="001D4AE0"/>
    <w:rsid w:val="001D514B"/>
    <w:rsid w:val="001D671C"/>
    <w:rsid w:val="001E2FA2"/>
    <w:rsid w:val="001F10D4"/>
    <w:rsid w:val="001F541E"/>
    <w:rsid w:val="00200BC7"/>
    <w:rsid w:val="00201D04"/>
    <w:rsid w:val="00202771"/>
    <w:rsid w:val="00202D6E"/>
    <w:rsid w:val="002038E0"/>
    <w:rsid w:val="00211438"/>
    <w:rsid w:val="00214A5E"/>
    <w:rsid w:val="002233EB"/>
    <w:rsid w:val="00225116"/>
    <w:rsid w:val="00225768"/>
    <w:rsid w:val="00230142"/>
    <w:rsid w:val="00231F41"/>
    <w:rsid w:val="002329EC"/>
    <w:rsid w:val="002333E3"/>
    <w:rsid w:val="002347C4"/>
    <w:rsid w:val="0023564F"/>
    <w:rsid w:val="00235E8B"/>
    <w:rsid w:val="002417B4"/>
    <w:rsid w:val="00243C56"/>
    <w:rsid w:val="00244C52"/>
    <w:rsid w:val="0024672D"/>
    <w:rsid w:val="00251804"/>
    <w:rsid w:val="00252AFB"/>
    <w:rsid w:val="00257500"/>
    <w:rsid w:val="00257BBE"/>
    <w:rsid w:val="00275E5E"/>
    <w:rsid w:val="00282E73"/>
    <w:rsid w:val="00284696"/>
    <w:rsid w:val="00284706"/>
    <w:rsid w:val="0028470E"/>
    <w:rsid w:val="0029012A"/>
    <w:rsid w:val="002917B4"/>
    <w:rsid w:val="0029200A"/>
    <w:rsid w:val="002960FC"/>
    <w:rsid w:val="002A1E64"/>
    <w:rsid w:val="002A1F32"/>
    <w:rsid w:val="002A27E9"/>
    <w:rsid w:val="002B0626"/>
    <w:rsid w:val="002B13F1"/>
    <w:rsid w:val="002B7D64"/>
    <w:rsid w:val="002C0788"/>
    <w:rsid w:val="002C213F"/>
    <w:rsid w:val="002D0A38"/>
    <w:rsid w:val="002D2501"/>
    <w:rsid w:val="002D694C"/>
    <w:rsid w:val="002D7E34"/>
    <w:rsid w:val="002E00E0"/>
    <w:rsid w:val="002E6C60"/>
    <w:rsid w:val="002F3B2A"/>
    <w:rsid w:val="002F6ECC"/>
    <w:rsid w:val="00302855"/>
    <w:rsid w:val="003041F4"/>
    <w:rsid w:val="00305EE4"/>
    <w:rsid w:val="003109DB"/>
    <w:rsid w:val="003133EB"/>
    <w:rsid w:val="00316DD9"/>
    <w:rsid w:val="00317CB4"/>
    <w:rsid w:val="00327B4E"/>
    <w:rsid w:val="00337A1C"/>
    <w:rsid w:val="003414B2"/>
    <w:rsid w:val="003436F5"/>
    <w:rsid w:val="00344091"/>
    <w:rsid w:val="003454CF"/>
    <w:rsid w:val="003456E9"/>
    <w:rsid w:val="00345A5F"/>
    <w:rsid w:val="003460DD"/>
    <w:rsid w:val="00346A83"/>
    <w:rsid w:val="00346D14"/>
    <w:rsid w:val="00353215"/>
    <w:rsid w:val="00353FCB"/>
    <w:rsid w:val="003571DD"/>
    <w:rsid w:val="00357C59"/>
    <w:rsid w:val="003603FC"/>
    <w:rsid w:val="003764B4"/>
    <w:rsid w:val="00381B98"/>
    <w:rsid w:val="003847AD"/>
    <w:rsid w:val="00387D89"/>
    <w:rsid w:val="003908FC"/>
    <w:rsid w:val="00392177"/>
    <w:rsid w:val="00397198"/>
    <w:rsid w:val="003A2161"/>
    <w:rsid w:val="003B096B"/>
    <w:rsid w:val="003C0751"/>
    <w:rsid w:val="003C0C03"/>
    <w:rsid w:val="003C44D4"/>
    <w:rsid w:val="003C49E9"/>
    <w:rsid w:val="003C49EB"/>
    <w:rsid w:val="003D0454"/>
    <w:rsid w:val="003D157D"/>
    <w:rsid w:val="003E3593"/>
    <w:rsid w:val="003E570C"/>
    <w:rsid w:val="003F0ED7"/>
    <w:rsid w:val="003F13B3"/>
    <w:rsid w:val="003F5BFC"/>
    <w:rsid w:val="003F5E51"/>
    <w:rsid w:val="003F6974"/>
    <w:rsid w:val="00403CBE"/>
    <w:rsid w:val="004131A1"/>
    <w:rsid w:val="00416A8C"/>
    <w:rsid w:val="0041778F"/>
    <w:rsid w:val="004262F7"/>
    <w:rsid w:val="00431819"/>
    <w:rsid w:val="004333FD"/>
    <w:rsid w:val="00435E8B"/>
    <w:rsid w:val="004370BA"/>
    <w:rsid w:val="00440A90"/>
    <w:rsid w:val="00440F26"/>
    <w:rsid w:val="00445B23"/>
    <w:rsid w:val="004514CD"/>
    <w:rsid w:val="00451C2D"/>
    <w:rsid w:val="00452015"/>
    <w:rsid w:val="0046155D"/>
    <w:rsid w:val="00462794"/>
    <w:rsid w:val="0047353F"/>
    <w:rsid w:val="00474D1A"/>
    <w:rsid w:val="00475326"/>
    <w:rsid w:val="004756BF"/>
    <w:rsid w:val="004803B8"/>
    <w:rsid w:val="00481C89"/>
    <w:rsid w:val="004846CA"/>
    <w:rsid w:val="004901E3"/>
    <w:rsid w:val="004941F1"/>
    <w:rsid w:val="004948C7"/>
    <w:rsid w:val="004A6723"/>
    <w:rsid w:val="004B0F5D"/>
    <w:rsid w:val="004B2134"/>
    <w:rsid w:val="004B35E9"/>
    <w:rsid w:val="004B4ED4"/>
    <w:rsid w:val="004B6535"/>
    <w:rsid w:val="004B6EED"/>
    <w:rsid w:val="004B6FB7"/>
    <w:rsid w:val="004C4F26"/>
    <w:rsid w:val="004C5D53"/>
    <w:rsid w:val="004E0E17"/>
    <w:rsid w:val="004E3752"/>
    <w:rsid w:val="004F35D8"/>
    <w:rsid w:val="004F4095"/>
    <w:rsid w:val="004F52CB"/>
    <w:rsid w:val="004F6EDA"/>
    <w:rsid w:val="0050208D"/>
    <w:rsid w:val="0050303D"/>
    <w:rsid w:val="005052FE"/>
    <w:rsid w:val="0051159C"/>
    <w:rsid w:val="0051504F"/>
    <w:rsid w:val="005174D2"/>
    <w:rsid w:val="00536281"/>
    <w:rsid w:val="00536533"/>
    <w:rsid w:val="00540A08"/>
    <w:rsid w:val="00541B21"/>
    <w:rsid w:val="00546720"/>
    <w:rsid w:val="00547753"/>
    <w:rsid w:val="00550D8E"/>
    <w:rsid w:val="00551660"/>
    <w:rsid w:val="00556DD3"/>
    <w:rsid w:val="0056406E"/>
    <w:rsid w:val="00564D02"/>
    <w:rsid w:val="005653EF"/>
    <w:rsid w:val="00567228"/>
    <w:rsid w:val="0056759B"/>
    <w:rsid w:val="00570ECD"/>
    <w:rsid w:val="0057451A"/>
    <w:rsid w:val="0058399F"/>
    <w:rsid w:val="00583EBA"/>
    <w:rsid w:val="00586A4A"/>
    <w:rsid w:val="0059060A"/>
    <w:rsid w:val="00593B03"/>
    <w:rsid w:val="005979CD"/>
    <w:rsid w:val="005A071F"/>
    <w:rsid w:val="005A408A"/>
    <w:rsid w:val="005A58FC"/>
    <w:rsid w:val="005B2ECD"/>
    <w:rsid w:val="005B4B01"/>
    <w:rsid w:val="005C478D"/>
    <w:rsid w:val="005C5930"/>
    <w:rsid w:val="005C5CB8"/>
    <w:rsid w:val="005C77DD"/>
    <w:rsid w:val="005D2405"/>
    <w:rsid w:val="005E05A7"/>
    <w:rsid w:val="005E0667"/>
    <w:rsid w:val="005E38A8"/>
    <w:rsid w:val="005E5CA3"/>
    <w:rsid w:val="005F2B8B"/>
    <w:rsid w:val="005F2D56"/>
    <w:rsid w:val="005F370A"/>
    <w:rsid w:val="005F392E"/>
    <w:rsid w:val="00600147"/>
    <w:rsid w:val="00604CBA"/>
    <w:rsid w:val="00604CFB"/>
    <w:rsid w:val="00611A3A"/>
    <w:rsid w:val="00611E53"/>
    <w:rsid w:val="006144C2"/>
    <w:rsid w:val="0062282C"/>
    <w:rsid w:val="00627818"/>
    <w:rsid w:val="0063042E"/>
    <w:rsid w:val="006367C9"/>
    <w:rsid w:val="0064061B"/>
    <w:rsid w:val="0064352E"/>
    <w:rsid w:val="00644379"/>
    <w:rsid w:val="0064463D"/>
    <w:rsid w:val="00645FAC"/>
    <w:rsid w:val="00651BDF"/>
    <w:rsid w:val="0066324A"/>
    <w:rsid w:val="00670846"/>
    <w:rsid w:val="00673DB0"/>
    <w:rsid w:val="00674341"/>
    <w:rsid w:val="00674C2A"/>
    <w:rsid w:val="00675BAF"/>
    <w:rsid w:val="006762BC"/>
    <w:rsid w:val="00684FF8"/>
    <w:rsid w:val="00685DF4"/>
    <w:rsid w:val="00687AC2"/>
    <w:rsid w:val="00687B9C"/>
    <w:rsid w:val="00687F55"/>
    <w:rsid w:val="0069006C"/>
    <w:rsid w:val="0069122C"/>
    <w:rsid w:val="006956EE"/>
    <w:rsid w:val="006A7DEF"/>
    <w:rsid w:val="006B4CCC"/>
    <w:rsid w:val="006B5C06"/>
    <w:rsid w:val="006B610B"/>
    <w:rsid w:val="006B6DD3"/>
    <w:rsid w:val="006C548F"/>
    <w:rsid w:val="006D4C8E"/>
    <w:rsid w:val="006E086D"/>
    <w:rsid w:val="006F16A8"/>
    <w:rsid w:val="00702CAC"/>
    <w:rsid w:val="00702DD9"/>
    <w:rsid w:val="007154D4"/>
    <w:rsid w:val="00715A56"/>
    <w:rsid w:val="00720118"/>
    <w:rsid w:val="00722902"/>
    <w:rsid w:val="00723C92"/>
    <w:rsid w:val="007308BA"/>
    <w:rsid w:val="0073136A"/>
    <w:rsid w:val="00731F27"/>
    <w:rsid w:val="007378CC"/>
    <w:rsid w:val="007419E1"/>
    <w:rsid w:val="00747A3A"/>
    <w:rsid w:val="00750B17"/>
    <w:rsid w:val="00761F5D"/>
    <w:rsid w:val="00775B3B"/>
    <w:rsid w:val="007807F4"/>
    <w:rsid w:val="00780DC5"/>
    <w:rsid w:val="00783D3D"/>
    <w:rsid w:val="007874BE"/>
    <w:rsid w:val="007875F4"/>
    <w:rsid w:val="00792352"/>
    <w:rsid w:val="00796671"/>
    <w:rsid w:val="007A1BCF"/>
    <w:rsid w:val="007A5E9C"/>
    <w:rsid w:val="007A6698"/>
    <w:rsid w:val="007B2935"/>
    <w:rsid w:val="007B2CF4"/>
    <w:rsid w:val="007B496F"/>
    <w:rsid w:val="007B5911"/>
    <w:rsid w:val="007C1EE6"/>
    <w:rsid w:val="007C4CF8"/>
    <w:rsid w:val="007C5D24"/>
    <w:rsid w:val="007C7D6B"/>
    <w:rsid w:val="007D1C05"/>
    <w:rsid w:val="007D1C30"/>
    <w:rsid w:val="007D2913"/>
    <w:rsid w:val="007D7EA5"/>
    <w:rsid w:val="007E0505"/>
    <w:rsid w:val="007E192C"/>
    <w:rsid w:val="007E1B31"/>
    <w:rsid w:val="007E486A"/>
    <w:rsid w:val="007F0224"/>
    <w:rsid w:val="007F0E28"/>
    <w:rsid w:val="007F6760"/>
    <w:rsid w:val="00811635"/>
    <w:rsid w:val="00820485"/>
    <w:rsid w:val="00830034"/>
    <w:rsid w:val="00831A9A"/>
    <w:rsid w:val="0083301A"/>
    <w:rsid w:val="008416EE"/>
    <w:rsid w:val="00841DE2"/>
    <w:rsid w:val="00846D1A"/>
    <w:rsid w:val="008508F9"/>
    <w:rsid w:val="00856108"/>
    <w:rsid w:val="00860646"/>
    <w:rsid w:val="00870822"/>
    <w:rsid w:val="008715EB"/>
    <w:rsid w:val="0087298F"/>
    <w:rsid w:val="00880C1E"/>
    <w:rsid w:val="00880C3E"/>
    <w:rsid w:val="00882483"/>
    <w:rsid w:val="008825B3"/>
    <w:rsid w:val="008900DD"/>
    <w:rsid w:val="00891DFA"/>
    <w:rsid w:val="00891EE4"/>
    <w:rsid w:val="00895D42"/>
    <w:rsid w:val="008A0857"/>
    <w:rsid w:val="008A0CCF"/>
    <w:rsid w:val="008A3B0E"/>
    <w:rsid w:val="008B45AD"/>
    <w:rsid w:val="008B5F70"/>
    <w:rsid w:val="008C0722"/>
    <w:rsid w:val="008C13A9"/>
    <w:rsid w:val="008C4156"/>
    <w:rsid w:val="008D0592"/>
    <w:rsid w:val="008D55BB"/>
    <w:rsid w:val="008E16AB"/>
    <w:rsid w:val="008E4EB8"/>
    <w:rsid w:val="008E5991"/>
    <w:rsid w:val="008E60B2"/>
    <w:rsid w:val="008F1AC2"/>
    <w:rsid w:val="008F4AA9"/>
    <w:rsid w:val="008F638E"/>
    <w:rsid w:val="0090531E"/>
    <w:rsid w:val="00906600"/>
    <w:rsid w:val="0091015E"/>
    <w:rsid w:val="00913298"/>
    <w:rsid w:val="00924EF4"/>
    <w:rsid w:val="009258D8"/>
    <w:rsid w:val="00926561"/>
    <w:rsid w:val="00930231"/>
    <w:rsid w:val="00933CD2"/>
    <w:rsid w:val="00937307"/>
    <w:rsid w:val="00937D27"/>
    <w:rsid w:val="009411D5"/>
    <w:rsid w:val="00946C9B"/>
    <w:rsid w:val="00947D65"/>
    <w:rsid w:val="009565FE"/>
    <w:rsid w:val="009603B3"/>
    <w:rsid w:val="00964923"/>
    <w:rsid w:val="00965830"/>
    <w:rsid w:val="0097341F"/>
    <w:rsid w:val="0098035F"/>
    <w:rsid w:val="009805FA"/>
    <w:rsid w:val="00983713"/>
    <w:rsid w:val="0098389B"/>
    <w:rsid w:val="00985637"/>
    <w:rsid w:val="00985C7D"/>
    <w:rsid w:val="00990FDC"/>
    <w:rsid w:val="009925EB"/>
    <w:rsid w:val="00995C10"/>
    <w:rsid w:val="009A1BF1"/>
    <w:rsid w:val="009A4DD8"/>
    <w:rsid w:val="009A7B7E"/>
    <w:rsid w:val="009B0D24"/>
    <w:rsid w:val="009B1B22"/>
    <w:rsid w:val="009B2234"/>
    <w:rsid w:val="009B68C0"/>
    <w:rsid w:val="009B68D6"/>
    <w:rsid w:val="009C14B3"/>
    <w:rsid w:val="009C2F29"/>
    <w:rsid w:val="009C37EE"/>
    <w:rsid w:val="009C4758"/>
    <w:rsid w:val="009C5F0E"/>
    <w:rsid w:val="009C70CA"/>
    <w:rsid w:val="009D1FD9"/>
    <w:rsid w:val="009D576E"/>
    <w:rsid w:val="009D5C8B"/>
    <w:rsid w:val="009F0F51"/>
    <w:rsid w:val="009F2572"/>
    <w:rsid w:val="009F7FE2"/>
    <w:rsid w:val="00A01AA6"/>
    <w:rsid w:val="00A0549D"/>
    <w:rsid w:val="00A05688"/>
    <w:rsid w:val="00A15BA2"/>
    <w:rsid w:val="00A23638"/>
    <w:rsid w:val="00A3156C"/>
    <w:rsid w:val="00A3588E"/>
    <w:rsid w:val="00A406DF"/>
    <w:rsid w:val="00A41B53"/>
    <w:rsid w:val="00A5174C"/>
    <w:rsid w:val="00A52A4F"/>
    <w:rsid w:val="00A647FD"/>
    <w:rsid w:val="00A73D1A"/>
    <w:rsid w:val="00A75183"/>
    <w:rsid w:val="00A91F69"/>
    <w:rsid w:val="00A93985"/>
    <w:rsid w:val="00A945C0"/>
    <w:rsid w:val="00A9578A"/>
    <w:rsid w:val="00AA03BC"/>
    <w:rsid w:val="00AA4C77"/>
    <w:rsid w:val="00AB03A5"/>
    <w:rsid w:val="00AB32FE"/>
    <w:rsid w:val="00AB3776"/>
    <w:rsid w:val="00AB7522"/>
    <w:rsid w:val="00AB7B5A"/>
    <w:rsid w:val="00AC0351"/>
    <w:rsid w:val="00AC42C3"/>
    <w:rsid w:val="00AC54C3"/>
    <w:rsid w:val="00AC63B4"/>
    <w:rsid w:val="00AD156C"/>
    <w:rsid w:val="00AD2529"/>
    <w:rsid w:val="00AD7427"/>
    <w:rsid w:val="00AD79C2"/>
    <w:rsid w:val="00AE1AB8"/>
    <w:rsid w:val="00AE3423"/>
    <w:rsid w:val="00AE35B5"/>
    <w:rsid w:val="00AF00E0"/>
    <w:rsid w:val="00AF08C8"/>
    <w:rsid w:val="00AF1EB2"/>
    <w:rsid w:val="00AF30EB"/>
    <w:rsid w:val="00AF4587"/>
    <w:rsid w:val="00AF4A55"/>
    <w:rsid w:val="00B00F29"/>
    <w:rsid w:val="00B057AD"/>
    <w:rsid w:val="00B10349"/>
    <w:rsid w:val="00B10EC8"/>
    <w:rsid w:val="00B2170F"/>
    <w:rsid w:val="00B22B51"/>
    <w:rsid w:val="00B22DA9"/>
    <w:rsid w:val="00B23B9F"/>
    <w:rsid w:val="00B32C9E"/>
    <w:rsid w:val="00B439A7"/>
    <w:rsid w:val="00B44574"/>
    <w:rsid w:val="00B5267D"/>
    <w:rsid w:val="00B53DF8"/>
    <w:rsid w:val="00B54AD7"/>
    <w:rsid w:val="00B54F19"/>
    <w:rsid w:val="00B64A63"/>
    <w:rsid w:val="00B67F04"/>
    <w:rsid w:val="00B7041C"/>
    <w:rsid w:val="00B72DE8"/>
    <w:rsid w:val="00B73612"/>
    <w:rsid w:val="00B73E3C"/>
    <w:rsid w:val="00B82A55"/>
    <w:rsid w:val="00B8330D"/>
    <w:rsid w:val="00B8403B"/>
    <w:rsid w:val="00B90D8B"/>
    <w:rsid w:val="00B951A4"/>
    <w:rsid w:val="00B969FB"/>
    <w:rsid w:val="00B97798"/>
    <w:rsid w:val="00BA2720"/>
    <w:rsid w:val="00BA30E9"/>
    <w:rsid w:val="00BA75B2"/>
    <w:rsid w:val="00BA779C"/>
    <w:rsid w:val="00BC23CC"/>
    <w:rsid w:val="00BC38D1"/>
    <w:rsid w:val="00BD79E2"/>
    <w:rsid w:val="00BD7E2A"/>
    <w:rsid w:val="00BE3365"/>
    <w:rsid w:val="00BF119A"/>
    <w:rsid w:val="00BF3FA7"/>
    <w:rsid w:val="00BF6A80"/>
    <w:rsid w:val="00BF6B95"/>
    <w:rsid w:val="00BF7FCB"/>
    <w:rsid w:val="00C04083"/>
    <w:rsid w:val="00C05814"/>
    <w:rsid w:val="00C07B89"/>
    <w:rsid w:val="00C1189F"/>
    <w:rsid w:val="00C24264"/>
    <w:rsid w:val="00C328F2"/>
    <w:rsid w:val="00C32910"/>
    <w:rsid w:val="00C32FF3"/>
    <w:rsid w:val="00C339EC"/>
    <w:rsid w:val="00C37BD4"/>
    <w:rsid w:val="00C4164C"/>
    <w:rsid w:val="00C44087"/>
    <w:rsid w:val="00C54176"/>
    <w:rsid w:val="00C73939"/>
    <w:rsid w:val="00C75693"/>
    <w:rsid w:val="00C75C27"/>
    <w:rsid w:val="00C83173"/>
    <w:rsid w:val="00CA5EE7"/>
    <w:rsid w:val="00CA6FB8"/>
    <w:rsid w:val="00CB06E5"/>
    <w:rsid w:val="00CB4D31"/>
    <w:rsid w:val="00CB6A67"/>
    <w:rsid w:val="00CC1710"/>
    <w:rsid w:val="00CC35F3"/>
    <w:rsid w:val="00CC4945"/>
    <w:rsid w:val="00CC6D43"/>
    <w:rsid w:val="00CC72FC"/>
    <w:rsid w:val="00CE4148"/>
    <w:rsid w:val="00CF6F43"/>
    <w:rsid w:val="00D00231"/>
    <w:rsid w:val="00D03269"/>
    <w:rsid w:val="00D036E9"/>
    <w:rsid w:val="00D058B6"/>
    <w:rsid w:val="00D12386"/>
    <w:rsid w:val="00D14021"/>
    <w:rsid w:val="00D14F61"/>
    <w:rsid w:val="00D24822"/>
    <w:rsid w:val="00D26D41"/>
    <w:rsid w:val="00D3100B"/>
    <w:rsid w:val="00D35048"/>
    <w:rsid w:val="00D35601"/>
    <w:rsid w:val="00D40D43"/>
    <w:rsid w:val="00D42DA0"/>
    <w:rsid w:val="00D42DBA"/>
    <w:rsid w:val="00D52EF4"/>
    <w:rsid w:val="00D53557"/>
    <w:rsid w:val="00D54B37"/>
    <w:rsid w:val="00D72301"/>
    <w:rsid w:val="00D734C0"/>
    <w:rsid w:val="00D75FDC"/>
    <w:rsid w:val="00D789A9"/>
    <w:rsid w:val="00D81864"/>
    <w:rsid w:val="00D85E21"/>
    <w:rsid w:val="00D86C4A"/>
    <w:rsid w:val="00D86D0A"/>
    <w:rsid w:val="00D87688"/>
    <w:rsid w:val="00D9007A"/>
    <w:rsid w:val="00DA1D3D"/>
    <w:rsid w:val="00DA2924"/>
    <w:rsid w:val="00DA3EC3"/>
    <w:rsid w:val="00DA45AB"/>
    <w:rsid w:val="00DB3243"/>
    <w:rsid w:val="00DB5E02"/>
    <w:rsid w:val="00DB6059"/>
    <w:rsid w:val="00DB6494"/>
    <w:rsid w:val="00DC0E64"/>
    <w:rsid w:val="00DC1A31"/>
    <w:rsid w:val="00DC2751"/>
    <w:rsid w:val="00DC5D7B"/>
    <w:rsid w:val="00DD4750"/>
    <w:rsid w:val="00DD4E75"/>
    <w:rsid w:val="00DD608C"/>
    <w:rsid w:val="00DE1A44"/>
    <w:rsid w:val="00DE38E7"/>
    <w:rsid w:val="00DE57C0"/>
    <w:rsid w:val="00E0167B"/>
    <w:rsid w:val="00E039AF"/>
    <w:rsid w:val="00E11AE6"/>
    <w:rsid w:val="00E2012F"/>
    <w:rsid w:val="00E20744"/>
    <w:rsid w:val="00E20B4C"/>
    <w:rsid w:val="00E21AE6"/>
    <w:rsid w:val="00E245CF"/>
    <w:rsid w:val="00E25F19"/>
    <w:rsid w:val="00E34378"/>
    <w:rsid w:val="00E35256"/>
    <w:rsid w:val="00E35BA3"/>
    <w:rsid w:val="00E364A0"/>
    <w:rsid w:val="00E36839"/>
    <w:rsid w:val="00E3697A"/>
    <w:rsid w:val="00E37FDD"/>
    <w:rsid w:val="00E47B1F"/>
    <w:rsid w:val="00E51FEA"/>
    <w:rsid w:val="00E52D35"/>
    <w:rsid w:val="00E5669C"/>
    <w:rsid w:val="00E6697C"/>
    <w:rsid w:val="00E67EA2"/>
    <w:rsid w:val="00E75E42"/>
    <w:rsid w:val="00E83558"/>
    <w:rsid w:val="00EA49E5"/>
    <w:rsid w:val="00EB1F7C"/>
    <w:rsid w:val="00EC1973"/>
    <w:rsid w:val="00EC5E33"/>
    <w:rsid w:val="00EC68F3"/>
    <w:rsid w:val="00ED063A"/>
    <w:rsid w:val="00EE23F8"/>
    <w:rsid w:val="00EE666B"/>
    <w:rsid w:val="00EE6D8E"/>
    <w:rsid w:val="00EF2E69"/>
    <w:rsid w:val="00EF577E"/>
    <w:rsid w:val="00EF75F6"/>
    <w:rsid w:val="00F0300F"/>
    <w:rsid w:val="00F143BC"/>
    <w:rsid w:val="00F14863"/>
    <w:rsid w:val="00F1538A"/>
    <w:rsid w:val="00F20D3C"/>
    <w:rsid w:val="00F2343E"/>
    <w:rsid w:val="00F23822"/>
    <w:rsid w:val="00F23C47"/>
    <w:rsid w:val="00F24CDD"/>
    <w:rsid w:val="00F27ADA"/>
    <w:rsid w:val="00F313CF"/>
    <w:rsid w:val="00F31FA9"/>
    <w:rsid w:val="00F33FF8"/>
    <w:rsid w:val="00F35C30"/>
    <w:rsid w:val="00F3680E"/>
    <w:rsid w:val="00F40AA6"/>
    <w:rsid w:val="00F4385E"/>
    <w:rsid w:val="00F45B3E"/>
    <w:rsid w:val="00F52A04"/>
    <w:rsid w:val="00F53862"/>
    <w:rsid w:val="00F54FB6"/>
    <w:rsid w:val="00F57AAC"/>
    <w:rsid w:val="00F65B4A"/>
    <w:rsid w:val="00F66B02"/>
    <w:rsid w:val="00F71250"/>
    <w:rsid w:val="00F74A3F"/>
    <w:rsid w:val="00F77825"/>
    <w:rsid w:val="00F8047F"/>
    <w:rsid w:val="00F82641"/>
    <w:rsid w:val="00F82C4C"/>
    <w:rsid w:val="00F84FCB"/>
    <w:rsid w:val="00F8515E"/>
    <w:rsid w:val="00F86FF8"/>
    <w:rsid w:val="00F952CD"/>
    <w:rsid w:val="00F9613E"/>
    <w:rsid w:val="00F979F2"/>
    <w:rsid w:val="00FA366F"/>
    <w:rsid w:val="00FB11A1"/>
    <w:rsid w:val="00FB15B4"/>
    <w:rsid w:val="00FB71F4"/>
    <w:rsid w:val="00FC71E5"/>
    <w:rsid w:val="00FD2DE7"/>
    <w:rsid w:val="00FD4329"/>
    <w:rsid w:val="00FD74BD"/>
    <w:rsid w:val="00FE036F"/>
    <w:rsid w:val="00FE4719"/>
    <w:rsid w:val="00FE754C"/>
    <w:rsid w:val="00FF366E"/>
    <w:rsid w:val="01B63649"/>
    <w:rsid w:val="0214AF3B"/>
    <w:rsid w:val="0259508F"/>
    <w:rsid w:val="031DE843"/>
    <w:rsid w:val="03D7FE0D"/>
    <w:rsid w:val="03DC0810"/>
    <w:rsid w:val="05876C8B"/>
    <w:rsid w:val="0591C261"/>
    <w:rsid w:val="06A9B9B4"/>
    <w:rsid w:val="0788A917"/>
    <w:rsid w:val="0880CEEC"/>
    <w:rsid w:val="09D60C78"/>
    <w:rsid w:val="0C6B1CCF"/>
    <w:rsid w:val="0C7CA0B1"/>
    <w:rsid w:val="0D0A261D"/>
    <w:rsid w:val="0DA51E8F"/>
    <w:rsid w:val="0F09ED93"/>
    <w:rsid w:val="108B7AC2"/>
    <w:rsid w:val="108DCF45"/>
    <w:rsid w:val="118EA2CE"/>
    <w:rsid w:val="11B73053"/>
    <w:rsid w:val="12FBAA23"/>
    <w:rsid w:val="157D923F"/>
    <w:rsid w:val="15B61791"/>
    <w:rsid w:val="162E720C"/>
    <w:rsid w:val="1669655B"/>
    <w:rsid w:val="1705D2D5"/>
    <w:rsid w:val="17769797"/>
    <w:rsid w:val="17E5F1D1"/>
    <w:rsid w:val="181C10D6"/>
    <w:rsid w:val="1A4A1FB3"/>
    <w:rsid w:val="1B082DFA"/>
    <w:rsid w:val="1B65D960"/>
    <w:rsid w:val="1C29DA77"/>
    <w:rsid w:val="1C432725"/>
    <w:rsid w:val="1CFF3E77"/>
    <w:rsid w:val="1D1948D6"/>
    <w:rsid w:val="1D26B1B6"/>
    <w:rsid w:val="1DBFDB3E"/>
    <w:rsid w:val="1F4F30F0"/>
    <w:rsid w:val="1FE152CD"/>
    <w:rsid w:val="206F1B03"/>
    <w:rsid w:val="20BD77E1"/>
    <w:rsid w:val="21F685FE"/>
    <w:rsid w:val="2295C16E"/>
    <w:rsid w:val="229DFABA"/>
    <w:rsid w:val="23B4D7A4"/>
    <w:rsid w:val="246FA39C"/>
    <w:rsid w:val="2517042C"/>
    <w:rsid w:val="259AB7B5"/>
    <w:rsid w:val="25A45A8A"/>
    <w:rsid w:val="288B6268"/>
    <w:rsid w:val="28C99336"/>
    <w:rsid w:val="29E094E9"/>
    <w:rsid w:val="29E79736"/>
    <w:rsid w:val="29F93C44"/>
    <w:rsid w:val="2A32614E"/>
    <w:rsid w:val="2A59A914"/>
    <w:rsid w:val="2B46A2CB"/>
    <w:rsid w:val="2BB6ECF7"/>
    <w:rsid w:val="2C52DC91"/>
    <w:rsid w:val="2C58D9FB"/>
    <w:rsid w:val="2C809FE6"/>
    <w:rsid w:val="2CD11807"/>
    <w:rsid w:val="2D19CAD0"/>
    <w:rsid w:val="2E3221B7"/>
    <w:rsid w:val="2E836600"/>
    <w:rsid w:val="2F44189A"/>
    <w:rsid w:val="2F85C3AF"/>
    <w:rsid w:val="2F933C91"/>
    <w:rsid w:val="30A7188F"/>
    <w:rsid w:val="33832A7C"/>
    <w:rsid w:val="33ABC696"/>
    <w:rsid w:val="346045B0"/>
    <w:rsid w:val="35063407"/>
    <w:rsid w:val="36349590"/>
    <w:rsid w:val="366AA8F0"/>
    <w:rsid w:val="37148849"/>
    <w:rsid w:val="3903DF44"/>
    <w:rsid w:val="3A09C1DA"/>
    <w:rsid w:val="3AEC188C"/>
    <w:rsid w:val="3B47BC8E"/>
    <w:rsid w:val="3B80532E"/>
    <w:rsid w:val="3C0F6A03"/>
    <w:rsid w:val="3C9B2543"/>
    <w:rsid w:val="3D2378BE"/>
    <w:rsid w:val="3ECC0B69"/>
    <w:rsid w:val="3F0B95DE"/>
    <w:rsid w:val="3F44C29B"/>
    <w:rsid w:val="3FBDBD07"/>
    <w:rsid w:val="42064AF9"/>
    <w:rsid w:val="429F5914"/>
    <w:rsid w:val="434BF2DA"/>
    <w:rsid w:val="43699116"/>
    <w:rsid w:val="43B9AA11"/>
    <w:rsid w:val="43F59058"/>
    <w:rsid w:val="44500F49"/>
    <w:rsid w:val="449ABB08"/>
    <w:rsid w:val="45977438"/>
    <w:rsid w:val="46B4BA40"/>
    <w:rsid w:val="48353601"/>
    <w:rsid w:val="49BEE6C4"/>
    <w:rsid w:val="4D688117"/>
    <w:rsid w:val="4D6A2FA4"/>
    <w:rsid w:val="4DFB1F90"/>
    <w:rsid w:val="4F6D27DD"/>
    <w:rsid w:val="5011BEA1"/>
    <w:rsid w:val="5075655E"/>
    <w:rsid w:val="50859FF7"/>
    <w:rsid w:val="50EA5A6A"/>
    <w:rsid w:val="52C2E8B3"/>
    <w:rsid w:val="5347346D"/>
    <w:rsid w:val="5359A556"/>
    <w:rsid w:val="54C13B29"/>
    <w:rsid w:val="554CD5F1"/>
    <w:rsid w:val="56386157"/>
    <w:rsid w:val="5686B721"/>
    <w:rsid w:val="58BC9829"/>
    <w:rsid w:val="58F5AFF4"/>
    <w:rsid w:val="5929E160"/>
    <w:rsid w:val="59D3A3A1"/>
    <w:rsid w:val="59FA9208"/>
    <w:rsid w:val="5C15ACAF"/>
    <w:rsid w:val="5C7E98BD"/>
    <w:rsid w:val="5D5229B0"/>
    <w:rsid w:val="5D7D1874"/>
    <w:rsid w:val="5D90151C"/>
    <w:rsid w:val="5E0FA261"/>
    <w:rsid w:val="5E31B4FB"/>
    <w:rsid w:val="5E721CFD"/>
    <w:rsid w:val="5F3D8B42"/>
    <w:rsid w:val="605ED33F"/>
    <w:rsid w:val="61A31A81"/>
    <w:rsid w:val="62046ADC"/>
    <w:rsid w:val="623BAAC8"/>
    <w:rsid w:val="62A5ABBA"/>
    <w:rsid w:val="62F872AD"/>
    <w:rsid w:val="6474B5BC"/>
    <w:rsid w:val="64EAD003"/>
    <w:rsid w:val="654C80F6"/>
    <w:rsid w:val="657A9B92"/>
    <w:rsid w:val="662F4C6F"/>
    <w:rsid w:val="678E4E93"/>
    <w:rsid w:val="67A11B42"/>
    <w:rsid w:val="684932B5"/>
    <w:rsid w:val="68F45342"/>
    <w:rsid w:val="6925B4F2"/>
    <w:rsid w:val="69A9057E"/>
    <w:rsid w:val="69D93DA3"/>
    <w:rsid w:val="6BFED3F0"/>
    <w:rsid w:val="6C0AC830"/>
    <w:rsid w:val="6DBFE716"/>
    <w:rsid w:val="6F29F928"/>
    <w:rsid w:val="6F92D50B"/>
    <w:rsid w:val="72FA2F6C"/>
    <w:rsid w:val="73759887"/>
    <w:rsid w:val="74C1272C"/>
    <w:rsid w:val="76A7B798"/>
    <w:rsid w:val="7709C684"/>
    <w:rsid w:val="771D044B"/>
    <w:rsid w:val="7AC4E1F7"/>
    <w:rsid w:val="7E505A29"/>
    <w:rsid w:val="7E9CB296"/>
    <w:rsid w:val="7EA06A27"/>
    <w:rsid w:val="7EAC8C02"/>
    <w:rsid w:val="7EDC7A84"/>
    <w:rsid w:val="7EDE73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933E70"/>
  <w14:defaultImageDpi w14:val="0"/>
  <w15:docId w15:val="{8A13EE11-A4D1-4958-9F5A-ABFEBBCF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uiPriority="35"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2343E"/>
    <w:pPr>
      <w:widowControl w:val="0"/>
      <w:suppressAutoHyphens/>
    </w:pPr>
    <w:rPr>
      <w:rFonts w:ascii="Liberation Serif" w:eastAsia="SimSun" w:hAnsi="Liberation Serif" w:cs="Mangal"/>
      <w:kern w:val="1"/>
      <w:sz w:val="24"/>
      <w:szCs w:val="24"/>
      <w:lang w:eastAsia="zh-CN" w:bidi="hi-IN"/>
    </w:rPr>
  </w:style>
  <w:style w:type="paragraph" w:styleId="Pealkiri3">
    <w:name w:val="heading 3"/>
    <w:basedOn w:val="Normaallaad"/>
    <w:next w:val="Normaallaad"/>
    <w:uiPriority w:val="9"/>
    <w:semiHidden/>
    <w:unhideWhenUsed/>
    <w:qFormat/>
    <w:rsid w:val="00316DD9"/>
    <w:pPr>
      <w:keepNext/>
      <w:keepLines/>
      <w:spacing w:before="40"/>
      <w:outlineLvl w:val="2"/>
    </w:pPr>
    <w:rPr>
      <w:rFonts w:asciiTheme="majorHAnsi" w:eastAsiaTheme="majorEastAsia" w:hAnsiTheme="majorHAnsi"/>
      <w:color w:val="243F60" w:themeColor="accent1" w:themeShade="7F"/>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Lpumrkusetekst1">
    <w:name w:val="Lõpumärkuse tekst1"/>
  </w:style>
  <w:style w:type="character" w:styleId="Lpumrkuseviide">
    <w:name w:val="endnote reference"/>
    <w:basedOn w:val="Liguvaikefont"/>
    <w:uiPriority w:val="99"/>
    <w:rPr>
      <w:rFonts w:cs="Times New Roman"/>
      <w:vertAlign w:val="superscript"/>
    </w:rPr>
  </w:style>
  <w:style w:type="paragraph" w:customStyle="1" w:styleId="Pealkiri1">
    <w:name w:val="Pealkiri1"/>
    <w:basedOn w:val="Normaallaad"/>
    <w:next w:val="Normaallaad"/>
    <w:pPr>
      <w:keepNext/>
      <w:spacing w:before="240" w:after="120"/>
    </w:pPr>
    <w:rPr>
      <w:rFonts w:ascii="Liberation Sans" w:eastAsia="Microsoft YaHei" w:hAnsi="Liberation Sans"/>
      <w:sz w:val="28"/>
      <w:szCs w:val="28"/>
    </w:rPr>
  </w:style>
  <w:style w:type="paragraph" w:styleId="Loend">
    <w:name w:val="List"/>
    <w:basedOn w:val="Normaallaad"/>
    <w:uiPriority w:val="99"/>
    <w:pPr>
      <w:spacing w:after="140" w:line="288" w:lineRule="auto"/>
    </w:pPr>
  </w:style>
  <w:style w:type="paragraph" w:styleId="Pealdis">
    <w:name w:val="caption"/>
    <w:basedOn w:val="Normaallaad"/>
    <w:uiPriority w:val="35"/>
    <w:qFormat/>
    <w:pPr>
      <w:suppressLineNumbers/>
      <w:spacing w:before="120" w:after="120"/>
    </w:pPr>
    <w:rPr>
      <w:i/>
      <w:iCs/>
    </w:rPr>
  </w:style>
  <w:style w:type="paragraph" w:customStyle="1" w:styleId="Register">
    <w:name w:val="Register"/>
    <w:basedOn w:val="Normaallaad"/>
    <w:pPr>
      <w:suppressLineNumbers/>
    </w:pPr>
  </w:style>
  <w:style w:type="character" w:customStyle="1" w:styleId="CommentReference">
    <w:name w:val="Comment Reference"/>
    <w:basedOn w:val="Liguvaikefont"/>
    <w:uiPriority w:val="99"/>
    <w:rsid w:val="00F86FF8"/>
    <w:rPr>
      <w:rFonts w:cs="Times New Roman"/>
      <w:sz w:val="16"/>
      <w:szCs w:val="16"/>
    </w:rPr>
  </w:style>
  <w:style w:type="character" w:styleId="Tugev">
    <w:name w:val="Strong"/>
    <w:basedOn w:val="Liguvaikefont"/>
    <w:uiPriority w:val="22"/>
    <w:qFormat/>
    <w:rsid w:val="001D0E6D"/>
    <w:rPr>
      <w:rFonts w:cs="Times New Roman"/>
      <w:b/>
      <w:bCs/>
    </w:rPr>
  </w:style>
  <w:style w:type="paragraph" w:styleId="Redaktsioon">
    <w:name w:val="Revision"/>
    <w:hidden/>
    <w:uiPriority w:val="99"/>
    <w:semiHidden/>
    <w:rsid w:val="00B951A4"/>
    <w:rPr>
      <w:rFonts w:ascii="Liberation Serif" w:eastAsia="SimSun" w:hAnsi="Liberation Serif" w:cs="Mangal"/>
      <w:kern w:val="1"/>
      <w:sz w:val="24"/>
      <w:szCs w:val="21"/>
      <w:lang w:eastAsia="zh-CN" w:bidi="hi-IN"/>
    </w:rPr>
  </w:style>
  <w:style w:type="paragraph" w:customStyle="1" w:styleId="Standard">
    <w:name w:val="Standard"/>
    <w:rsid w:val="00586A4A"/>
    <w:pPr>
      <w:widowControl w:val="0"/>
      <w:suppressAutoHyphens/>
      <w:autoSpaceDN w:val="0"/>
      <w:textAlignment w:val="baseline"/>
    </w:pPr>
    <w:rPr>
      <w:rFonts w:ascii="Thorndale AMT" w:eastAsia="Arial Unicode MS" w:hAnsi="Thorndale AMT" w:cs="Mangal"/>
      <w:kern w:val="3"/>
      <w:sz w:val="24"/>
      <w:szCs w:val="24"/>
      <w:lang w:eastAsia="zh-CN" w:bidi="hi-IN"/>
    </w:rPr>
  </w:style>
  <w:style w:type="paragraph" w:customStyle="1" w:styleId="Textbody">
    <w:name w:val="Text body"/>
    <w:basedOn w:val="Standard"/>
    <w:rsid w:val="00586A4A"/>
    <w:pPr>
      <w:spacing w:after="120"/>
    </w:pPr>
  </w:style>
  <w:style w:type="character" w:styleId="Hperlink">
    <w:name w:val="Hyperlink"/>
    <w:basedOn w:val="Liguvaikefont"/>
    <w:uiPriority w:val="99"/>
    <w:rsid w:val="004B0F5D"/>
    <w:rPr>
      <w:color w:val="0000FF" w:themeColor="hyperlink"/>
      <w:u w:val="single"/>
    </w:rPr>
  </w:style>
  <w:style w:type="paragraph" w:styleId="Loendilik">
    <w:name w:val="List Paragraph"/>
    <w:basedOn w:val="Normaallaad"/>
    <w:uiPriority w:val="34"/>
    <w:qFormat/>
    <w:rsid w:val="00153A4A"/>
    <w:pPr>
      <w:ind w:left="720"/>
      <w:contextualSpacing/>
    </w:pPr>
    <w:rPr>
      <w:szCs w:val="21"/>
    </w:rPr>
  </w:style>
  <w:style w:type="character" w:styleId="Lahendamatamainimine">
    <w:name w:val="Unresolved Mention"/>
    <w:basedOn w:val="Liguvaikefont"/>
    <w:uiPriority w:val="99"/>
    <w:semiHidden/>
    <w:unhideWhenUsed/>
    <w:rsid w:val="005F392E"/>
    <w:rPr>
      <w:color w:val="605E5C"/>
      <w:shd w:val="clear" w:color="auto" w:fill="E1DFDD"/>
    </w:rPr>
  </w:style>
  <w:style w:type="character" w:styleId="Allmrkuseviide">
    <w:name w:val="footnote reference"/>
    <w:basedOn w:val="Liguvaikefont"/>
    <w:uiPriority w:val="99"/>
    <w:unhideWhenUsed/>
    <w:rsid w:val="00CC72FC"/>
    <w:rPr>
      <w:vertAlign w:val="superscript"/>
    </w:rPr>
  </w:style>
  <w:style w:type="paragraph" w:styleId="Normaallaadveeb">
    <w:name w:val="Normal (Web)"/>
    <w:basedOn w:val="Normaallaad"/>
    <w:uiPriority w:val="99"/>
    <w:rsid w:val="00CC72FC"/>
    <w:rPr>
      <w:rFonts w:ascii="Times New Roman" w:hAnsi="Times New Roman"/>
      <w:szCs w:val="21"/>
    </w:rPr>
  </w:style>
  <w:style w:type="table" w:styleId="Kontuurtabel">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allaad"/>
    <w:rsid w:val="004F52CB"/>
    <w:pPr>
      <w:widowControl/>
      <w:suppressAutoHyphens w:val="0"/>
      <w:spacing w:before="100" w:beforeAutospacing="1" w:after="100" w:afterAutospacing="1"/>
    </w:pPr>
    <w:rPr>
      <w:rFonts w:ascii="Times New Roman" w:eastAsia="Times New Roman" w:hAnsi="Times New Roman" w:cs="Times New Roman"/>
      <w:kern w:val="0"/>
      <w:lang w:eastAsia="et-EE" w:bidi="ar-SA"/>
    </w:rPr>
  </w:style>
  <w:style w:type="character" w:customStyle="1" w:styleId="KehatekstMrk">
    <w:name w:val="Kehatekst Märk"/>
    <w:basedOn w:val="Liguvaikefont"/>
    <w:uiPriority w:val="99"/>
    <w:semiHidden/>
    <w:locked/>
    <w:rsid w:val="0057451A"/>
    <w:rPr>
      <w:rFonts w:ascii="Liberation Serif" w:eastAsia="SimSun" w:hAnsi="Liberation Serif" w:cs="Mangal"/>
      <w:kern w:val="1"/>
      <w:sz w:val="21"/>
      <w:szCs w:val="21"/>
      <w:lang w:val="x-none" w:eastAsia="zh-CN" w:bidi="hi-IN"/>
    </w:rPr>
  </w:style>
  <w:style w:type="character" w:customStyle="1" w:styleId="PisMrk">
    <w:name w:val="Päis Märk"/>
    <w:basedOn w:val="Liguvaikefont"/>
    <w:uiPriority w:val="99"/>
    <w:semiHidden/>
    <w:locked/>
    <w:rsid w:val="0057451A"/>
    <w:rPr>
      <w:rFonts w:ascii="Liberation Serif" w:eastAsia="SimSun" w:hAnsi="Liberation Serif" w:cs="Mangal"/>
      <w:kern w:val="1"/>
      <w:sz w:val="21"/>
      <w:szCs w:val="21"/>
      <w:lang w:val="x-none" w:eastAsia="zh-CN" w:bidi="hi-IN"/>
    </w:rPr>
  </w:style>
  <w:style w:type="character" w:customStyle="1" w:styleId="LpumrkusetekstMrk">
    <w:name w:val="Lõpumärkuse tekst Märk"/>
    <w:basedOn w:val="Liguvaikefont"/>
    <w:uiPriority w:val="99"/>
    <w:semiHidden/>
    <w:locked/>
    <w:rsid w:val="0057451A"/>
    <w:rPr>
      <w:rFonts w:ascii="Liberation Serif" w:eastAsia="SimSun" w:hAnsi="Liberation Serif" w:cs="Mangal"/>
      <w:kern w:val="1"/>
      <w:sz w:val="18"/>
      <w:szCs w:val="18"/>
      <w:lang w:val="x-none" w:eastAsia="zh-CN" w:bidi="hi-IN"/>
    </w:rPr>
  </w:style>
  <w:style w:type="character" w:customStyle="1" w:styleId="JalusMrk">
    <w:name w:val="Jalus Märk"/>
    <w:basedOn w:val="Liguvaikefont"/>
    <w:uiPriority w:val="99"/>
    <w:semiHidden/>
    <w:locked/>
    <w:rsid w:val="0057451A"/>
    <w:rPr>
      <w:rFonts w:ascii="Liberation Serif" w:eastAsia="SimSun" w:hAnsi="Liberation Serif" w:cs="Mangal"/>
      <w:kern w:val="1"/>
      <w:sz w:val="21"/>
      <w:szCs w:val="21"/>
      <w:lang w:val="x-none" w:eastAsia="zh-CN" w:bidi="hi-IN"/>
    </w:rPr>
  </w:style>
  <w:style w:type="character" w:customStyle="1" w:styleId="KommentaaritekstMrk">
    <w:name w:val="Kommentaari tekst Märk"/>
    <w:basedOn w:val="Liguvaikefont"/>
    <w:uiPriority w:val="99"/>
    <w:locked/>
    <w:rsid w:val="0057451A"/>
    <w:rPr>
      <w:rFonts w:ascii="Liberation Serif" w:eastAsia="SimSun" w:hAnsi="Liberation Serif" w:cs="Mangal"/>
      <w:kern w:val="1"/>
      <w:sz w:val="18"/>
      <w:szCs w:val="18"/>
      <w:lang w:val="x-none" w:eastAsia="zh-CN" w:bidi="hi-IN"/>
    </w:rPr>
  </w:style>
  <w:style w:type="character" w:customStyle="1" w:styleId="KommentaariteemaMrk">
    <w:name w:val="Kommentaari teema Märk"/>
    <w:basedOn w:val="KommentaaritekstMrk"/>
    <w:uiPriority w:val="99"/>
    <w:locked/>
    <w:rsid w:val="0057451A"/>
    <w:rPr>
      <w:rFonts w:ascii="Liberation Serif" w:eastAsia="SimSun" w:hAnsi="Liberation Serif" w:cs="Mangal"/>
      <w:b/>
      <w:bCs/>
      <w:kern w:val="1"/>
      <w:sz w:val="18"/>
      <w:szCs w:val="18"/>
      <w:lang w:val="x-none" w:eastAsia="zh-CN" w:bidi="hi-IN"/>
    </w:rPr>
  </w:style>
  <w:style w:type="character" w:customStyle="1" w:styleId="JutumullitekstMrk">
    <w:name w:val="Jutumullitekst Märk"/>
    <w:basedOn w:val="Liguvaikefont"/>
    <w:uiPriority w:val="99"/>
    <w:locked/>
    <w:rsid w:val="0057451A"/>
    <w:rPr>
      <w:rFonts w:ascii="Segoe UI" w:eastAsia="SimSun" w:hAnsi="Segoe UI" w:cs="Mangal"/>
      <w:kern w:val="1"/>
      <w:sz w:val="16"/>
      <w:szCs w:val="16"/>
      <w:lang w:val="x-none" w:eastAsia="zh-CN" w:bidi="hi-IN"/>
    </w:rPr>
  </w:style>
  <w:style w:type="character" w:customStyle="1" w:styleId="LihttekstMrk">
    <w:name w:val="Lihttekst Märk"/>
    <w:basedOn w:val="Liguvaikefont"/>
    <w:uiPriority w:val="99"/>
    <w:locked/>
    <w:rsid w:val="0057451A"/>
    <w:rPr>
      <w:rFonts w:ascii="Courier New" w:hAnsi="Courier New" w:cs="Courier New"/>
      <w:lang w:val="x-none" w:eastAsia="en-US"/>
    </w:rPr>
  </w:style>
  <w:style w:type="character" w:customStyle="1" w:styleId="Pealkiri3Mrk">
    <w:name w:val="Pealkiri 3 Märk"/>
    <w:basedOn w:val="Liguvaikefont"/>
    <w:uiPriority w:val="9"/>
    <w:semiHidden/>
    <w:rsid w:val="0057451A"/>
    <w:rPr>
      <w:rFonts w:asciiTheme="majorHAnsi" w:eastAsiaTheme="majorEastAsia" w:hAnsiTheme="majorHAnsi" w:cs="Mangal"/>
      <w:color w:val="243F60" w:themeColor="accent1" w:themeShade="7F"/>
      <w:kern w:val="1"/>
      <w:sz w:val="24"/>
      <w:szCs w:val="21"/>
      <w:lang w:eastAsia="zh-CN" w:bidi="hi-IN"/>
    </w:rPr>
  </w:style>
  <w:style w:type="character" w:customStyle="1" w:styleId="AllmrkusetekstMrk">
    <w:name w:val="Allmärkuse tekst Märk"/>
    <w:basedOn w:val="Liguvaikefont"/>
    <w:uiPriority w:val="99"/>
    <w:rsid w:val="0057451A"/>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946</Words>
  <Characters>5489</Characters>
  <Application>Microsoft Office Word</Application>
  <DocSecurity>0</DocSecurity>
  <Lines>45</Lines>
  <Paragraphs>12</Paragraphs>
  <ScaleCrop>false</ScaleCrop>
  <Company>Keskkonnaministeeriumi Infotehnoloogiakeskus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seletuskiri_2026_ITK</dc:title>
  <dc:subject/>
  <dc:creator>Annemari Vene@Envir.ee</dc:creator>
  <dc:description/>
  <cp:lastModifiedBy>Annemari Vene - KLIM</cp:lastModifiedBy>
  <cp:revision>10</cp:revision>
  <cp:lastPrinted>2019-04-25T12:47:00Z</cp:lastPrinted>
  <dcterms:created xsi:type="dcterms:W3CDTF">2026-10-15T08:18:00Z</dcterms:created>
  <dcterms:modified xsi:type="dcterms:W3CDTF">2026-10-15T10:36:00Z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2026-06-17T08:26:04Z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2e5de903-bb6a-4050-88d3-1296baf79c17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